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Приложение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к Правилам установления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и изменения (пересмотра)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тепловых нагрузок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155"/>
      <w:bookmarkStart w:id="1" w:name="_GoBack"/>
      <w:bookmarkEnd w:id="0"/>
      <w:r w:rsidRPr="007250A9">
        <w:rPr>
          <w:rFonts w:ascii="Times New Roman" w:hAnsi="Times New Roman" w:cs="Times New Roman"/>
        </w:rPr>
        <w:t>МЕТОДИКА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ОПРЕДЕЛЕНИЯ ТЕПЛОВОЙ НАГРУЗКИ ОБЪЕКТА ТЕПЛОПОТРЕБЛЕНИЯ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ПО РЕЗУЛЬТАТАМ ДАННЫХ ПРИБОРОВ УЧЕТА ПОТРЕБЛЕНИЯ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ТЕПЛОВОЙ ЭНЕРГИИ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" w:name="Par160"/>
      <w:bookmarkEnd w:id="2"/>
      <w:r w:rsidRPr="007250A9">
        <w:rPr>
          <w:rFonts w:ascii="Times New Roman" w:hAnsi="Times New Roman" w:cs="Times New Roman"/>
        </w:rPr>
        <w:t>Методика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определения тепловой нагрузки водяной системы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отопления объекта теплопотребления по результатам данных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приборов учета потребления тепловой энергии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bookmarkStart w:id="3" w:name="Par165"/>
      <w:bookmarkEnd w:id="3"/>
      <w:r w:rsidRPr="007250A9">
        <w:rPr>
          <w:rFonts w:ascii="Times New Roman" w:hAnsi="Times New Roman" w:cs="Times New Roman"/>
        </w:rPr>
        <w:t>Область применения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Настоящая методика распространяется на объекты теплопотребления, оборудованные водяными системами, предназначенными для отопления помещений объектов теплопотребления, и устанавливает метод определения тепловой нагрузки (мощности) систем отопления по результатам данных приборов учета потребления тепловой энергии.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bookmarkStart w:id="4" w:name="Par169"/>
      <w:bookmarkEnd w:id="4"/>
      <w:r w:rsidRPr="007250A9">
        <w:rPr>
          <w:rFonts w:ascii="Times New Roman" w:hAnsi="Times New Roman" w:cs="Times New Roman"/>
        </w:rPr>
        <w:t>Общие положения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Сущность метода заключается в том, что по данным приборов учета тепловой энергии за отопительный сезон, предшествующих дате подачи заявки на изменение (пересмотр) тепловых нагрузок, и при условии предоставления потребителем письма, подтверждающего надлежащее качество отопления, устанавливают тепловую нагрузку систем отопления объекта теплопотребления путем перерасчета (приведения) теплопотребления к проектным условиям.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bookmarkStart w:id="5" w:name="Par173"/>
      <w:bookmarkEnd w:id="5"/>
      <w:r w:rsidRPr="007250A9">
        <w:rPr>
          <w:rFonts w:ascii="Times New Roman" w:hAnsi="Times New Roman" w:cs="Times New Roman"/>
        </w:rPr>
        <w:t>Требования к приборам учета тепловой энергии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Приборы учета тепловой энергии, по которым устанавливается тепловая нагрузка объекта теплопотребления, должны удовлетворять обязательным требованиям к приборам учета тепловой энергии.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bookmarkStart w:id="6" w:name="Par177"/>
      <w:bookmarkEnd w:id="6"/>
      <w:r w:rsidRPr="007250A9">
        <w:rPr>
          <w:rFonts w:ascii="Times New Roman" w:hAnsi="Times New Roman" w:cs="Times New Roman"/>
        </w:rPr>
        <w:t>Требования к составу данных, необходимых для определения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тепловой нагрузки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С целью определения тепловой нагрузки водяной системы отопления объекта теплопотребления к рассмотрению принимаются данные узлов учета тепловой энергии установленных у потребителя, на вводе/вводах в систему отопления.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Данные узлов учета должны включать: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- данные о времени работы приборов узла учета;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- данные о количестве тепловой энергии направленной в </w:t>
      </w:r>
      <w:proofErr w:type="spellStart"/>
      <w:r w:rsidRPr="007250A9">
        <w:rPr>
          <w:rFonts w:ascii="Times New Roman" w:hAnsi="Times New Roman" w:cs="Times New Roman"/>
        </w:rPr>
        <w:t>теплопотребляющую</w:t>
      </w:r>
      <w:proofErr w:type="spellEnd"/>
      <w:r w:rsidRPr="007250A9">
        <w:rPr>
          <w:rFonts w:ascii="Times New Roman" w:hAnsi="Times New Roman" w:cs="Times New Roman"/>
        </w:rPr>
        <w:t xml:space="preserve"> установку объекта теплопотребления за каждый час периода, установленного настоящими Правилами в целях установления тепловой нагрузки;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- данные о массе (объеме) теплоносителя, полученного по подающему трубопроводу и возвращенного по обратному трубопроводу за каждый час;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- данные о среднечасовой и среднесуточной температуре теплоносителя в подающем и обратном трубопроводах.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В водяных системах отопления, подключенных к тепловым сетям централизованной системы теплоснабжения по независимой схеме, дополнительно должна быть определена масса (объем) теплоносителя, расходуемого на подпитку внутридомовой системы отопления.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С целью определения тепловой нагрузки за каждый час периода, установленного настоящими Правилами в целях установления тепловой нагрузки, должны быть идентифицированы средние за сутки температуры наружного воздуха.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Данные предоставляются в виде, обеспечивающем идентификацию: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- прибора/</w:t>
      </w:r>
      <w:proofErr w:type="gramStart"/>
      <w:r w:rsidRPr="007250A9">
        <w:rPr>
          <w:rFonts w:ascii="Times New Roman" w:hAnsi="Times New Roman" w:cs="Times New Roman"/>
        </w:rPr>
        <w:t>приборов узла/узлов учета объекта теплопотребления</w:t>
      </w:r>
      <w:proofErr w:type="gramEnd"/>
      <w:r w:rsidRPr="007250A9">
        <w:rPr>
          <w:rFonts w:ascii="Times New Roman" w:hAnsi="Times New Roman" w:cs="Times New Roman"/>
        </w:rPr>
        <w:t>;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lastRenderedPageBreak/>
        <w:t>- архива хранения данных;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- лица, несущего ответственность за достоверность предоставленных данных;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- источника информации о температурах наружного воздуха.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bookmarkStart w:id="7" w:name="Par194"/>
      <w:bookmarkEnd w:id="7"/>
      <w:r w:rsidRPr="007250A9">
        <w:rPr>
          <w:rFonts w:ascii="Times New Roman" w:hAnsi="Times New Roman" w:cs="Times New Roman"/>
        </w:rPr>
        <w:t>Требования к обработке данных, предназначенных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для установления тепловой нагрузки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Данные о количестве тепловой энергии, направленной в </w:t>
      </w:r>
      <w:proofErr w:type="spellStart"/>
      <w:r w:rsidRPr="007250A9">
        <w:rPr>
          <w:rFonts w:ascii="Times New Roman" w:hAnsi="Times New Roman" w:cs="Times New Roman"/>
        </w:rPr>
        <w:t>теплопотребляющую</w:t>
      </w:r>
      <w:proofErr w:type="spellEnd"/>
      <w:r w:rsidRPr="007250A9">
        <w:rPr>
          <w:rFonts w:ascii="Times New Roman" w:hAnsi="Times New Roman" w:cs="Times New Roman"/>
        </w:rPr>
        <w:t xml:space="preserve"> установку объекта теплопотребления за каждый час </w:t>
      </w:r>
      <w:proofErr w:type="gramStart"/>
      <w:r w:rsidRPr="007250A9">
        <w:rPr>
          <w:rFonts w:ascii="Times New Roman" w:hAnsi="Times New Roman" w:cs="Times New Roman"/>
        </w:rPr>
        <w:t>периода, установленного настоящими Правилами в целях установления тепловой нагрузки определяются</w:t>
      </w:r>
      <w:proofErr w:type="gramEnd"/>
      <w:r w:rsidRPr="007250A9">
        <w:rPr>
          <w:rFonts w:ascii="Times New Roman" w:hAnsi="Times New Roman" w:cs="Times New Roman"/>
        </w:rPr>
        <w:t xml:space="preserve"> как среднеарифметическое значение за j-</w:t>
      </w:r>
      <w:proofErr w:type="spellStart"/>
      <w:r w:rsidRPr="007250A9">
        <w:rPr>
          <w:rFonts w:ascii="Times New Roman" w:hAnsi="Times New Roman" w:cs="Times New Roman"/>
        </w:rPr>
        <w:t>тые</w:t>
      </w:r>
      <w:proofErr w:type="spellEnd"/>
      <w:r w:rsidRPr="007250A9">
        <w:rPr>
          <w:rFonts w:ascii="Times New Roman" w:hAnsi="Times New Roman" w:cs="Times New Roman"/>
        </w:rPr>
        <w:t xml:space="preserve"> сутки теплопотребления в соответствии с формулой: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 w:rsidRPr="007250A9">
        <w:rPr>
          <w:rFonts w:ascii="Times New Roman" w:hAnsi="Times New Roman" w:cs="Times New Roman"/>
        </w:rPr>
        <w:t xml:space="preserve">                           </w:t>
      </w:r>
      <w:r w:rsidRPr="007250A9">
        <w:rPr>
          <w:rFonts w:ascii="Times New Roman" w:hAnsi="Times New Roman" w:cs="Times New Roman"/>
          <w:lang w:val="en-US"/>
        </w:rPr>
        <w:t>-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 w:rsidRPr="007250A9">
        <w:rPr>
          <w:rFonts w:ascii="Times New Roman" w:hAnsi="Times New Roman" w:cs="Times New Roman"/>
          <w:lang w:val="en-US"/>
        </w:rPr>
        <w:t xml:space="preserve">                            </w:t>
      </w:r>
      <w:proofErr w:type="gramStart"/>
      <w:r w:rsidRPr="007250A9">
        <w:rPr>
          <w:rFonts w:ascii="Times New Roman" w:hAnsi="Times New Roman" w:cs="Times New Roman"/>
        </w:rPr>
        <w:t>ч</w:t>
      </w:r>
      <w:proofErr w:type="gramEnd"/>
      <w:r w:rsidRPr="007250A9">
        <w:rPr>
          <w:rFonts w:ascii="Times New Roman" w:hAnsi="Times New Roman" w:cs="Times New Roman"/>
          <w:lang w:val="en-US"/>
        </w:rPr>
        <w:t xml:space="preserve">      1  </w:t>
      </w:r>
      <w:proofErr w:type="spellStart"/>
      <w:r w:rsidRPr="007250A9">
        <w:rPr>
          <w:rFonts w:ascii="Times New Roman" w:hAnsi="Times New Roman" w:cs="Times New Roman"/>
          <w:lang w:val="en-US"/>
        </w:rPr>
        <w:t>i</w:t>
      </w:r>
      <w:proofErr w:type="spellEnd"/>
      <w:r w:rsidRPr="007250A9">
        <w:rPr>
          <w:rFonts w:ascii="Times New Roman" w:hAnsi="Times New Roman" w:cs="Times New Roman"/>
          <w:lang w:val="en-US"/>
        </w:rPr>
        <w:t xml:space="preserve">=N  </w:t>
      </w:r>
      <w:r w:rsidRPr="007250A9">
        <w:rPr>
          <w:rFonts w:ascii="Times New Roman" w:hAnsi="Times New Roman" w:cs="Times New Roman"/>
        </w:rPr>
        <w:t>ч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 w:rsidRPr="007250A9">
        <w:rPr>
          <w:rFonts w:ascii="Times New Roman" w:hAnsi="Times New Roman" w:cs="Times New Roman"/>
          <w:lang w:val="en-US"/>
        </w:rPr>
        <w:t xml:space="preserve">                           Q    = --- SUM Q     ,                       (1)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 w:rsidRPr="007250A9">
        <w:rPr>
          <w:rFonts w:ascii="Times New Roman" w:hAnsi="Times New Roman" w:cs="Times New Roman"/>
          <w:lang w:val="en-US"/>
        </w:rPr>
        <w:t xml:space="preserve">                            </w:t>
      </w:r>
      <w:r w:rsidRPr="007250A9">
        <w:rPr>
          <w:rFonts w:ascii="Times New Roman" w:hAnsi="Times New Roman" w:cs="Times New Roman"/>
        </w:rPr>
        <w:t>о</w:t>
      </w:r>
      <w:r w:rsidRPr="007250A9">
        <w:rPr>
          <w:rFonts w:ascii="Times New Roman" w:hAnsi="Times New Roman" w:cs="Times New Roman"/>
          <w:lang w:val="en-US"/>
        </w:rPr>
        <w:t xml:space="preserve">.j    N  </w:t>
      </w:r>
      <w:proofErr w:type="spellStart"/>
      <w:r w:rsidRPr="007250A9">
        <w:rPr>
          <w:rFonts w:ascii="Times New Roman" w:hAnsi="Times New Roman" w:cs="Times New Roman"/>
          <w:lang w:val="en-US"/>
        </w:rPr>
        <w:t>i</w:t>
      </w:r>
      <w:proofErr w:type="spellEnd"/>
      <w:r w:rsidRPr="007250A9">
        <w:rPr>
          <w:rFonts w:ascii="Times New Roman" w:hAnsi="Times New Roman" w:cs="Times New Roman"/>
          <w:lang w:val="en-US"/>
        </w:rPr>
        <w:t xml:space="preserve">=1  </w:t>
      </w:r>
      <w:r w:rsidRPr="007250A9">
        <w:rPr>
          <w:rFonts w:ascii="Times New Roman" w:hAnsi="Times New Roman" w:cs="Times New Roman"/>
        </w:rPr>
        <w:t>о</w:t>
      </w:r>
      <w:r w:rsidRPr="007250A9">
        <w:rPr>
          <w:rFonts w:ascii="Times New Roman" w:hAnsi="Times New Roman" w:cs="Times New Roman"/>
          <w:lang w:val="en-US"/>
        </w:rPr>
        <w:t>.</w:t>
      </w:r>
      <w:proofErr w:type="spellStart"/>
      <w:r w:rsidRPr="007250A9">
        <w:rPr>
          <w:rFonts w:ascii="Times New Roman" w:hAnsi="Times New Roman" w:cs="Times New Roman"/>
          <w:lang w:val="en-US"/>
        </w:rPr>
        <w:t>i.j</w:t>
      </w:r>
      <w:proofErr w:type="spellEnd"/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  <w:lang w:val="en-US"/>
        </w:rPr>
        <w:t xml:space="preserve">                                    </w:t>
      </w:r>
      <w:r w:rsidRPr="007250A9">
        <w:rPr>
          <w:rFonts w:ascii="Times New Roman" w:hAnsi="Times New Roman" w:cs="Times New Roman"/>
        </w:rPr>
        <w:t>j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где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-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 ч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Q    -  среднее за j-</w:t>
      </w:r>
      <w:proofErr w:type="spellStart"/>
      <w:r w:rsidRPr="007250A9">
        <w:rPr>
          <w:rFonts w:ascii="Times New Roman" w:hAnsi="Times New Roman" w:cs="Times New Roman"/>
        </w:rPr>
        <w:t>тые</w:t>
      </w:r>
      <w:proofErr w:type="spellEnd"/>
      <w:r w:rsidRPr="007250A9">
        <w:rPr>
          <w:rFonts w:ascii="Times New Roman" w:hAnsi="Times New Roman" w:cs="Times New Roman"/>
        </w:rPr>
        <w:t xml:space="preserve">  сутки часовое потребление тепловой энергии </w:t>
      </w:r>
      <w:proofErr w:type="gramStart"/>
      <w:r w:rsidRPr="007250A9">
        <w:rPr>
          <w:rFonts w:ascii="Times New Roman" w:hAnsi="Times New Roman" w:cs="Times New Roman"/>
        </w:rPr>
        <w:t>на</w:t>
      </w:r>
      <w:proofErr w:type="gramEnd"/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 </w:t>
      </w:r>
      <w:proofErr w:type="spellStart"/>
      <w:r w:rsidRPr="007250A9">
        <w:rPr>
          <w:rFonts w:ascii="Times New Roman" w:hAnsi="Times New Roman" w:cs="Times New Roman"/>
        </w:rPr>
        <w:t>о.j</w:t>
      </w:r>
      <w:proofErr w:type="spellEnd"/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цели отопления, Гкал/час;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N  - число периодов усреднения за сутки (как правило, N = 24);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 j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 ч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Q    -  данные  с  прибора  (приборов) узла учета о количестве </w:t>
      </w:r>
      <w:proofErr w:type="gramStart"/>
      <w:r w:rsidRPr="007250A9">
        <w:rPr>
          <w:rFonts w:ascii="Times New Roman" w:hAnsi="Times New Roman" w:cs="Times New Roman"/>
        </w:rPr>
        <w:t>тепловой</w:t>
      </w:r>
      <w:proofErr w:type="gramEnd"/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 </w:t>
      </w:r>
      <w:proofErr w:type="spellStart"/>
      <w:r w:rsidRPr="007250A9">
        <w:rPr>
          <w:rFonts w:ascii="Times New Roman" w:hAnsi="Times New Roman" w:cs="Times New Roman"/>
        </w:rPr>
        <w:t>о.i</w:t>
      </w:r>
      <w:proofErr w:type="spellEnd"/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энергии,   направленной    в    </w:t>
      </w:r>
      <w:proofErr w:type="spellStart"/>
      <w:r w:rsidRPr="007250A9">
        <w:rPr>
          <w:rFonts w:ascii="Times New Roman" w:hAnsi="Times New Roman" w:cs="Times New Roman"/>
        </w:rPr>
        <w:t>теплопотребляющую</w:t>
      </w:r>
      <w:proofErr w:type="spellEnd"/>
      <w:r w:rsidRPr="007250A9">
        <w:rPr>
          <w:rFonts w:ascii="Times New Roman" w:hAnsi="Times New Roman" w:cs="Times New Roman"/>
        </w:rPr>
        <w:t xml:space="preserve">     установку     объекта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теплопотребления  за  каждый  час  суток,  в границах  которых  выполняется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усреднение, Гкал/час.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В случае </w:t>
      </w:r>
      <w:proofErr w:type="gramStart"/>
      <w:r w:rsidRPr="007250A9">
        <w:rPr>
          <w:rFonts w:ascii="Times New Roman" w:hAnsi="Times New Roman" w:cs="Times New Roman"/>
        </w:rPr>
        <w:t>отсутствия показаний приборов узла учета</w:t>
      </w:r>
      <w:proofErr w:type="gramEnd"/>
      <w:r w:rsidRPr="007250A9">
        <w:rPr>
          <w:rFonts w:ascii="Times New Roman" w:hAnsi="Times New Roman" w:cs="Times New Roman"/>
        </w:rPr>
        <w:t xml:space="preserve"> о потреблении тепловой энергии за каждый i-</w:t>
      </w:r>
      <w:proofErr w:type="spellStart"/>
      <w:r w:rsidRPr="007250A9">
        <w:rPr>
          <w:rFonts w:ascii="Times New Roman" w:hAnsi="Times New Roman" w:cs="Times New Roman"/>
        </w:rPr>
        <w:t>тый</w:t>
      </w:r>
      <w:proofErr w:type="spellEnd"/>
      <w:r w:rsidRPr="007250A9">
        <w:rPr>
          <w:rFonts w:ascii="Times New Roman" w:hAnsi="Times New Roman" w:cs="Times New Roman"/>
        </w:rPr>
        <w:t xml:space="preserve"> час j-</w:t>
      </w:r>
      <w:proofErr w:type="spellStart"/>
      <w:r w:rsidRPr="007250A9">
        <w:rPr>
          <w:rFonts w:ascii="Times New Roman" w:hAnsi="Times New Roman" w:cs="Times New Roman"/>
        </w:rPr>
        <w:t>тых</w:t>
      </w:r>
      <w:proofErr w:type="spellEnd"/>
      <w:r w:rsidRPr="007250A9">
        <w:rPr>
          <w:rFonts w:ascii="Times New Roman" w:hAnsi="Times New Roman" w:cs="Times New Roman"/>
        </w:rPr>
        <w:t xml:space="preserve"> суток, при использовании данных о количестве потребленного тепла за j-</w:t>
      </w:r>
      <w:proofErr w:type="spellStart"/>
      <w:r w:rsidRPr="007250A9">
        <w:rPr>
          <w:rFonts w:ascii="Times New Roman" w:hAnsi="Times New Roman" w:cs="Times New Roman"/>
        </w:rPr>
        <w:t>тые</w:t>
      </w:r>
      <w:proofErr w:type="spellEnd"/>
      <w:r w:rsidRPr="007250A9">
        <w:rPr>
          <w:rFonts w:ascii="Times New Roman" w:hAnsi="Times New Roman" w:cs="Times New Roman"/>
        </w:rPr>
        <w:t xml:space="preserve"> сутки определяется среднее за j-</w:t>
      </w:r>
      <w:proofErr w:type="spellStart"/>
      <w:r w:rsidRPr="007250A9">
        <w:rPr>
          <w:rFonts w:ascii="Times New Roman" w:hAnsi="Times New Roman" w:cs="Times New Roman"/>
        </w:rPr>
        <w:t>тые</w:t>
      </w:r>
      <w:proofErr w:type="spellEnd"/>
      <w:r w:rsidRPr="007250A9">
        <w:rPr>
          <w:rFonts w:ascii="Times New Roman" w:hAnsi="Times New Roman" w:cs="Times New Roman"/>
        </w:rPr>
        <w:t xml:space="preserve"> сутки максимальное количество тепла на цели отопления в соответствии с формулой: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                         -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                          ч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                         Q    = Q    / N ,                          (2)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                          </w:t>
      </w:r>
      <w:proofErr w:type="spellStart"/>
      <w:r w:rsidRPr="007250A9">
        <w:rPr>
          <w:rFonts w:ascii="Times New Roman" w:hAnsi="Times New Roman" w:cs="Times New Roman"/>
        </w:rPr>
        <w:t>о.j</w:t>
      </w:r>
      <w:proofErr w:type="spellEnd"/>
      <w:r w:rsidRPr="007250A9">
        <w:rPr>
          <w:rFonts w:ascii="Times New Roman" w:hAnsi="Times New Roman" w:cs="Times New Roman"/>
        </w:rPr>
        <w:t xml:space="preserve">    </w:t>
      </w:r>
      <w:proofErr w:type="spellStart"/>
      <w:r w:rsidRPr="007250A9">
        <w:rPr>
          <w:rFonts w:ascii="Times New Roman" w:hAnsi="Times New Roman" w:cs="Times New Roman"/>
        </w:rPr>
        <w:t>о.j</w:t>
      </w:r>
      <w:proofErr w:type="spellEnd"/>
      <w:r w:rsidRPr="007250A9">
        <w:rPr>
          <w:rFonts w:ascii="Times New Roman" w:hAnsi="Times New Roman" w:cs="Times New Roman"/>
        </w:rPr>
        <w:t xml:space="preserve">    j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где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Q      -  количество  тепла,  потребленное  за   j-</w:t>
      </w:r>
      <w:proofErr w:type="spellStart"/>
      <w:r w:rsidRPr="007250A9">
        <w:rPr>
          <w:rFonts w:ascii="Times New Roman" w:hAnsi="Times New Roman" w:cs="Times New Roman"/>
        </w:rPr>
        <w:t>тые</w:t>
      </w:r>
      <w:proofErr w:type="spellEnd"/>
      <w:r w:rsidRPr="007250A9">
        <w:rPr>
          <w:rFonts w:ascii="Times New Roman" w:hAnsi="Times New Roman" w:cs="Times New Roman"/>
        </w:rPr>
        <w:t xml:space="preserve">  сутки  на  цели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 </w:t>
      </w:r>
      <w:proofErr w:type="spellStart"/>
      <w:r w:rsidRPr="007250A9">
        <w:rPr>
          <w:rFonts w:ascii="Times New Roman" w:hAnsi="Times New Roman" w:cs="Times New Roman"/>
        </w:rPr>
        <w:t>о.j</w:t>
      </w:r>
      <w:proofErr w:type="spellEnd"/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отопления, Гкал/сутки;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</w:t>
      </w:r>
      <w:proofErr w:type="gramStart"/>
      <w:r w:rsidRPr="007250A9">
        <w:rPr>
          <w:rFonts w:ascii="Times New Roman" w:hAnsi="Times New Roman" w:cs="Times New Roman"/>
        </w:rPr>
        <w:t>N   -  число  часов  в  сутках  (если  прибор функционировал исправно в</w:t>
      </w:r>
      <w:proofErr w:type="gramEnd"/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 j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течение  этих  суток)  либо  число часов исправной  работы прибора учета </w:t>
      </w:r>
      <w:proofErr w:type="gramStart"/>
      <w:r w:rsidRPr="007250A9">
        <w:rPr>
          <w:rFonts w:ascii="Times New Roman" w:hAnsi="Times New Roman" w:cs="Times New Roman"/>
        </w:rPr>
        <w:t>за</w:t>
      </w:r>
      <w:proofErr w:type="gramEnd"/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j-</w:t>
      </w:r>
      <w:proofErr w:type="spellStart"/>
      <w:r w:rsidRPr="007250A9">
        <w:rPr>
          <w:rFonts w:ascii="Times New Roman" w:hAnsi="Times New Roman" w:cs="Times New Roman"/>
        </w:rPr>
        <w:t>тые</w:t>
      </w:r>
      <w:proofErr w:type="spellEnd"/>
      <w:r w:rsidRPr="007250A9">
        <w:rPr>
          <w:rFonts w:ascii="Times New Roman" w:hAnsi="Times New Roman" w:cs="Times New Roman"/>
        </w:rPr>
        <w:t xml:space="preserve"> сутки.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Данные о средней температуре наружного воздуха устанавливаются потребителем по данным метеорологических наблюдений ближайшей к объекту теплопотребления метеорологической станции территориального органа исполнительной власти, осуществляющего функции по оказанию государственных услуг в области гидрометеорологии.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Данные о средней за j-</w:t>
      </w:r>
      <w:proofErr w:type="spellStart"/>
      <w:r w:rsidRPr="007250A9">
        <w:rPr>
          <w:rFonts w:ascii="Times New Roman" w:hAnsi="Times New Roman" w:cs="Times New Roman"/>
        </w:rPr>
        <w:t>тые</w:t>
      </w:r>
      <w:proofErr w:type="spellEnd"/>
      <w:r w:rsidRPr="007250A9">
        <w:rPr>
          <w:rFonts w:ascii="Times New Roman" w:hAnsi="Times New Roman" w:cs="Times New Roman"/>
        </w:rPr>
        <w:t xml:space="preserve"> сутки теплопотребления температуре наружного воздуха представляются в градусах Цельсия.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250A9">
        <w:rPr>
          <w:rFonts w:ascii="Times New Roman" w:hAnsi="Times New Roman" w:cs="Times New Roman"/>
        </w:rPr>
        <w:t>При достижении обоюдного согласия сторон, для установления тепловой нагрузки могут быть использованы данные о средней за j-</w:t>
      </w:r>
      <w:proofErr w:type="spellStart"/>
      <w:r w:rsidRPr="007250A9">
        <w:rPr>
          <w:rFonts w:ascii="Times New Roman" w:hAnsi="Times New Roman" w:cs="Times New Roman"/>
        </w:rPr>
        <w:t>тые</w:t>
      </w:r>
      <w:proofErr w:type="spellEnd"/>
      <w:r w:rsidRPr="007250A9">
        <w:rPr>
          <w:rFonts w:ascii="Times New Roman" w:hAnsi="Times New Roman" w:cs="Times New Roman"/>
        </w:rPr>
        <w:t xml:space="preserve"> сутки теплопотребления температуре наружного воздуха, имеющиеся в распоряжении энергоснабжающей организации.</w:t>
      </w:r>
      <w:proofErr w:type="gramEnd"/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Условие предоставления потребителем письма, подтверждающего надлежащее качество отопления и вентиляции, означает, что температура внутри отапливаемых помещений соответствует требованиям ГОСТ 30494-96 "Здания жилые и общественные. Параметры </w:t>
      </w:r>
      <w:r w:rsidRPr="007250A9">
        <w:rPr>
          <w:rFonts w:ascii="Times New Roman" w:hAnsi="Times New Roman" w:cs="Times New Roman"/>
        </w:rPr>
        <w:lastRenderedPageBreak/>
        <w:t>микроклимата в помещениях". При этом температура внутри отапливаемых помещений объекта теплопотребления исключается из рассмотрения.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Данные с приборов учета тепловой энергии, по которым устанавливается тепловая нагрузка объекта теплопотребления, не удовлетворяющих требованиям к приборам учета тепловой энергии, исключаются из рассмотрения.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Обработанные данные отображают в прямоугольной  системе  координат:  </w:t>
      </w:r>
      <w:proofErr w:type="gramStart"/>
      <w:r w:rsidRPr="007250A9">
        <w:rPr>
          <w:rFonts w:ascii="Times New Roman" w:hAnsi="Times New Roman" w:cs="Times New Roman"/>
        </w:rPr>
        <w:t>по</w:t>
      </w:r>
      <w:proofErr w:type="gramEnd"/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                                                               ср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оси абсцисс - средняя за сутки температура наружного воздуха, °C, t   ,  </w:t>
      </w:r>
      <w:proofErr w:type="gramStart"/>
      <w:r w:rsidRPr="007250A9">
        <w:rPr>
          <w:rFonts w:ascii="Times New Roman" w:hAnsi="Times New Roman" w:cs="Times New Roman"/>
        </w:rPr>
        <w:t>по</w:t>
      </w:r>
      <w:proofErr w:type="gramEnd"/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                                                               нар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оси ординат - среднее за сутки часовое потребление тепловой энергии на цели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      -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       ч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отопления Q , Гкал/час.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       о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По отображенным данным находят приближенную функциональную линейную зависимость (простую линейную регрессию, позволяющую найти прямую линию, максимально приближенную к точкам данных с приборов учета тепловой энергии) в виде: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                       -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                        ч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                       Q  = b  + b  x t   ,                         (3)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                        о    0    1    нар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где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b  - сдвиг линейной функции относительно начала координат;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 0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b  - наклон прямой.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 1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250A9">
        <w:rPr>
          <w:rFonts w:ascii="Times New Roman" w:hAnsi="Times New Roman" w:cs="Times New Roman"/>
        </w:rPr>
        <w:t>Для вычисления коэффициентов линейной регрессии допускаются к использованию любые табличные процессоры (например:</w:t>
      </w:r>
      <w:proofErr w:type="gramEnd"/>
      <w:r w:rsidRPr="007250A9">
        <w:rPr>
          <w:rFonts w:ascii="Times New Roman" w:hAnsi="Times New Roman" w:cs="Times New Roman"/>
        </w:rPr>
        <w:t xml:space="preserve"> </w:t>
      </w:r>
      <w:proofErr w:type="gramStart"/>
      <w:r w:rsidRPr="007250A9">
        <w:rPr>
          <w:rFonts w:ascii="Times New Roman" w:hAnsi="Times New Roman" w:cs="Times New Roman"/>
        </w:rPr>
        <w:t>"</w:t>
      </w:r>
      <w:proofErr w:type="spellStart"/>
      <w:r w:rsidRPr="007250A9">
        <w:rPr>
          <w:rFonts w:ascii="Times New Roman" w:hAnsi="Times New Roman" w:cs="Times New Roman"/>
        </w:rPr>
        <w:t>Microsoft</w:t>
      </w:r>
      <w:proofErr w:type="spellEnd"/>
      <w:r w:rsidRPr="007250A9">
        <w:rPr>
          <w:rFonts w:ascii="Times New Roman" w:hAnsi="Times New Roman" w:cs="Times New Roman"/>
        </w:rPr>
        <w:t xml:space="preserve"> </w:t>
      </w:r>
      <w:proofErr w:type="spellStart"/>
      <w:r w:rsidRPr="007250A9">
        <w:rPr>
          <w:rFonts w:ascii="Times New Roman" w:hAnsi="Times New Roman" w:cs="Times New Roman"/>
        </w:rPr>
        <w:t>Excel</w:t>
      </w:r>
      <w:proofErr w:type="spellEnd"/>
      <w:r w:rsidRPr="007250A9">
        <w:rPr>
          <w:rFonts w:ascii="Times New Roman" w:hAnsi="Times New Roman" w:cs="Times New Roman"/>
        </w:rPr>
        <w:t>", "</w:t>
      </w:r>
      <w:proofErr w:type="spellStart"/>
      <w:r w:rsidRPr="007250A9">
        <w:rPr>
          <w:rFonts w:ascii="Times New Roman" w:hAnsi="Times New Roman" w:cs="Times New Roman"/>
        </w:rPr>
        <w:t>Lotus</w:t>
      </w:r>
      <w:proofErr w:type="spellEnd"/>
      <w:r w:rsidRPr="007250A9">
        <w:rPr>
          <w:rFonts w:ascii="Times New Roman" w:hAnsi="Times New Roman" w:cs="Times New Roman"/>
        </w:rPr>
        <w:t xml:space="preserve"> 1-2-3", "</w:t>
      </w:r>
      <w:proofErr w:type="spellStart"/>
      <w:r w:rsidRPr="007250A9">
        <w:rPr>
          <w:rFonts w:ascii="Times New Roman" w:hAnsi="Times New Roman" w:cs="Times New Roman"/>
        </w:rPr>
        <w:t>Quattro</w:t>
      </w:r>
      <w:proofErr w:type="spellEnd"/>
      <w:r w:rsidRPr="007250A9">
        <w:rPr>
          <w:rFonts w:ascii="Times New Roman" w:hAnsi="Times New Roman" w:cs="Times New Roman"/>
        </w:rPr>
        <w:t xml:space="preserve"> </w:t>
      </w:r>
      <w:proofErr w:type="spellStart"/>
      <w:r w:rsidRPr="007250A9">
        <w:rPr>
          <w:rFonts w:ascii="Times New Roman" w:hAnsi="Times New Roman" w:cs="Times New Roman"/>
        </w:rPr>
        <w:t>Pro</w:t>
      </w:r>
      <w:proofErr w:type="spellEnd"/>
      <w:r w:rsidRPr="007250A9">
        <w:rPr>
          <w:rFonts w:ascii="Times New Roman" w:hAnsi="Times New Roman" w:cs="Times New Roman"/>
        </w:rPr>
        <w:t>", "</w:t>
      </w:r>
      <w:proofErr w:type="spellStart"/>
      <w:r w:rsidRPr="007250A9">
        <w:rPr>
          <w:rFonts w:ascii="Times New Roman" w:hAnsi="Times New Roman" w:cs="Times New Roman"/>
        </w:rPr>
        <w:t>SuperCalc</w:t>
      </w:r>
      <w:proofErr w:type="spellEnd"/>
      <w:r w:rsidRPr="007250A9">
        <w:rPr>
          <w:rFonts w:ascii="Times New Roman" w:hAnsi="Times New Roman" w:cs="Times New Roman"/>
        </w:rPr>
        <w:t>").</w:t>
      </w:r>
      <w:proofErr w:type="gramEnd"/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bookmarkStart w:id="8" w:name="Par262"/>
      <w:bookmarkEnd w:id="8"/>
      <w:r w:rsidRPr="007250A9">
        <w:rPr>
          <w:rFonts w:ascii="Times New Roman" w:hAnsi="Times New Roman" w:cs="Times New Roman"/>
        </w:rPr>
        <w:t>Дополнительные пояснения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В случае наличия у потребителя (обособленного объекта теплопотребления) нескольких тепловых вводов (тепловых узлов), оборудованных приборами учета тепла для регистрации потребления тепла на цели отопления, тепловая нагрузка определяется отдельно по каждому тепловому вводу и затем суммируется.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Допускается, в случае наличия в договоре об энергоснабжении, разделение объекта теплопотребления на отдельные обособленные объекты, устанавливать тепловую нагрузку по отдельным обособленным объектам.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bookmarkStart w:id="9" w:name="Par267"/>
      <w:bookmarkEnd w:id="9"/>
      <w:r w:rsidRPr="007250A9">
        <w:rPr>
          <w:rFonts w:ascii="Times New Roman" w:hAnsi="Times New Roman" w:cs="Times New Roman"/>
        </w:rPr>
        <w:t>Требования к установлению тепловой нагрузки по результатам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данных приборов учета потребления тепловой энергии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Тепловую  нагрузку  водяной  системы отопления объекта теплопотребления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                                  -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                                   ч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вычисляют при подстановке в уравнение Q  = b  + b  x t     значения  t    =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                                   о    0    1    нар             </w:t>
      </w:r>
      <w:proofErr w:type="spellStart"/>
      <w:proofErr w:type="gramStart"/>
      <w:r w:rsidRPr="007250A9">
        <w:rPr>
          <w:rFonts w:ascii="Times New Roman" w:hAnsi="Times New Roman" w:cs="Times New Roman"/>
        </w:rPr>
        <w:t>нар</w:t>
      </w:r>
      <w:proofErr w:type="spellEnd"/>
      <w:proofErr w:type="gramEnd"/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</w:t>
      </w:r>
      <w:proofErr w:type="spellStart"/>
      <w:r w:rsidRPr="007250A9">
        <w:rPr>
          <w:rFonts w:ascii="Times New Roman" w:hAnsi="Times New Roman" w:cs="Times New Roman"/>
        </w:rPr>
        <w:t>нар</w:t>
      </w:r>
      <w:proofErr w:type="gramStart"/>
      <w:r w:rsidRPr="007250A9">
        <w:rPr>
          <w:rFonts w:ascii="Times New Roman" w:hAnsi="Times New Roman" w:cs="Times New Roman"/>
        </w:rPr>
        <w:t>.р</w:t>
      </w:r>
      <w:proofErr w:type="spellEnd"/>
      <w:proofErr w:type="gramEnd"/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t     ,  принимаемого  </w:t>
      </w:r>
      <w:proofErr w:type="gramStart"/>
      <w:r w:rsidRPr="007250A9">
        <w:rPr>
          <w:rFonts w:ascii="Times New Roman" w:hAnsi="Times New Roman" w:cs="Times New Roman"/>
        </w:rPr>
        <w:t>равным</w:t>
      </w:r>
      <w:proofErr w:type="gramEnd"/>
      <w:r w:rsidRPr="007250A9">
        <w:rPr>
          <w:rFonts w:ascii="Times New Roman" w:hAnsi="Times New Roman" w:cs="Times New Roman"/>
        </w:rPr>
        <w:t xml:space="preserve">  значению   расчетной  температуры  наружного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о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воздуха,  </w:t>
      </w:r>
      <w:proofErr w:type="gramStart"/>
      <w:r w:rsidRPr="007250A9">
        <w:rPr>
          <w:rFonts w:ascii="Times New Roman" w:hAnsi="Times New Roman" w:cs="Times New Roman"/>
        </w:rPr>
        <w:t>применяемой</w:t>
      </w:r>
      <w:proofErr w:type="gramEnd"/>
      <w:r w:rsidRPr="007250A9">
        <w:rPr>
          <w:rFonts w:ascii="Times New Roman" w:hAnsi="Times New Roman" w:cs="Times New Roman"/>
        </w:rPr>
        <w:t xml:space="preserve">  для  проектирования систем отопления в климатической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зоне, где расположен объект теплопотребления.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Тепловую нагрузку водяной системы отопления объекта теплопотребления требуется определять в Гкал/</w:t>
      </w:r>
      <w:proofErr w:type="gramStart"/>
      <w:r w:rsidRPr="007250A9">
        <w:rPr>
          <w:rFonts w:ascii="Times New Roman" w:hAnsi="Times New Roman" w:cs="Times New Roman"/>
        </w:rPr>
        <w:t>ч</w:t>
      </w:r>
      <w:proofErr w:type="gramEnd"/>
      <w:r w:rsidRPr="007250A9">
        <w:rPr>
          <w:rFonts w:ascii="Times New Roman" w:hAnsi="Times New Roman" w:cs="Times New Roman"/>
        </w:rPr>
        <w:t>, с округлением до третьего знака после разделителя целого и десятичного значений.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bookmarkStart w:id="10" w:name="Par282"/>
      <w:bookmarkEnd w:id="10"/>
      <w:r w:rsidRPr="007250A9">
        <w:rPr>
          <w:rFonts w:ascii="Times New Roman" w:hAnsi="Times New Roman" w:cs="Times New Roman"/>
        </w:rPr>
        <w:t>Требования к представлению и хранению данных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Обработанные данные должны быть представлены в виде отчета, оформленного в произвольной форме.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lastRenderedPageBreak/>
        <w:t>Отчет должен быть утвержден представителями потребителя и энергоснабжающей организации.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bookmarkStart w:id="11" w:name="Par287"/>
      <w:bookmarkEnd w:id="11"/>
      <w:r w:rsidRPr="007250A9">
        <w:rPr>
          <w:rFonts w:ascii="Times New Roman" w:hAnsi="Times New Roman" w:cs="Times New Roman"/>
        </w:rPr>
        <w:t>Пример применения методики для установления тепловой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нагрузки водяной системы отопления жилого здания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Пример применения методики установления тепловой нагрузки водяной системы отопления основан на результатах </w:t>
      </w:r>
      <w:proofErr w:type="gramStart"/>
      <w:r w:rsidRPr="007250A9">
        <w:rPr>
          <w:rFonts w:ascii="Times New Roman" w:hAnsi="Times New Roman" w:cs="Times New Roman"/>
        </w:rPr>
        <w:t>использования показаний приборов учета тепловой энергии жилого здания</w:t>
      </w:r>
      <w:proofErr w:type="gramEnd"/>
      <w:r w:rsidRPr="007250A9">
        <w:rPr>
          <w:rFonts w:ascii="Times New Roman" w:hAnsi="Times New Roman" w:cs="Times New Roman"/>
        </w:rPr>
        <w:t>.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Жилое здание оборудовано водяной системой отопления с единственным тепловым вводом (тепловым узлом) с коммерческим прибором учета тепловой энергии.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Для  жилого  здания  </w:t>
      </w:r>
      <w:proofErr w:type="gramStart"/>
      <w:r w:rsidRPr="007250A9">
        <w:rPr>
          <w:rFonts w:ascii="Times New Roman" w:hAnsi="Times New Roman" w:cs="Times New Roman"/>
        </w:rPr>
        <w:t>известна</w:t>
      </w:r>
      <w:proofErr w:type="gramEnd"/>
      <w:r w:rsidRPr="007250A9">
        <w:rPr>
          <w:rFonts w:ascii="Times New Roman" w:hAnsi="Times New Roman" w:cs="Times New Roman"/>
        </w:rPr>
        <w:t xml:space="preserve">  установленная  проектными документами на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водяную  систему  отопления и </w:t>
      </w:r>
      <w:proofErr w:type="gramStart"/>
      <w:r w:rsidRPr="007250A9">
        <w:rPr>
          <w:rFonts w:ascii="Times New Roman" w:hAnsi="Times New Roman" w:cs="Times New Roman"/>
        </w:rPr>
        <w:t>зафиксированная</w:t>
      </w:r>
      <w:proofErr w:type="gramEnd"/>
      <w:r w:rsidRPr="007250A9">
        <w:rPr>
          <w:rFonts w:ascii="Times New Roman" w:hAnsi="Times New Roman" w:cs="Times New Roman"/>
        </w:rPr>
        <w:t xml:space="preserve"> в договоре на энергоснабжение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                                          </w:t>
      </w:r>
      <w:proofErr w:type="spellStart"/>
      <w:r w:rsidRPr="007250A9">
        <w:rPr>
          <w:rFonts w:ascii="Times New Roman" w:hAnsi="Times New Roman" w:cs="Times New Roman"/>
        </w:rPr>
        <w:t>расч</w:t>
      </w:r>
      <w:proofErr w:type="spellEnd"/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расчетная (максимальная) тепловая  нагрузка - Q      = 0,283 Гкал/ч. Причем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                                          о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точность установления расчетной тепловой нагрузки в проектных документах не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указана.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Жилое  здание  расположено  в  климатическом  районе, для которого СНиП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23-01-99   "Строительная   климатология"   и  СНиП  41-02-2003  "Отопление,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вентиляция и кондиционирование" устанавливают </w:t>
      </w:r>
      <w:proofErr w:type="gramStart"/>
      <w:r w:rsidRPr="007250A9">
        <w:rPr>
          <w:rFonts w:ascii="Times New Roman" w:hAnsi="Times New Roman" w:cs="Times New Roman"/>
        </w:rPr>
        <w:t>расчетную</w:t>
      </w:r>
      <w:proofErr w:type="gramEnd"/>
      <w:r w:rsidRPr="007250A9">
        <w:rPr>
          <w:rFonts w:ascii="Times New Roman" w:hAnsi="Times New Roman" w:cs="Times New Roman"/>
        </w:rPr>
        <w:t>, для проектирования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систем  отопления,  температуру наружного воздуха холодного периода года </w:t>
      </w:r>
      <w:proofErr w:type="gramStart"/>
      <w:r w:rsidRPr="007250A9">
        <w:rPr>
          <w:rFonts w:ascii="Times New Roman" w:hAnsi="Times New Roman" w:cs="Times New Roman"/>
        </w:rPr>
        <w:t>по</w:t>
      </w:r>
      <w:proofErr w:type="gramEnd"/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             </w:t>
      </w:r>
      <w:proofErr w:type="spellStart"/>
      <w:r w:rsidRPr="007250A9">
        <w:rPr>
          <w:rFonts w:ascii="Times New Roman" w:hAnsi="Times New Roman" w:cs="Times New Roman"/>
        </w:rPr>
        <w:t>расч</w:t>
      </w:r>
      <w:proofErr w:type="spellEnd"/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параметру "Б" - t        =  минус 31 град. Цельсия и расчетную  температуру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             </w:t>
      </w:r>
      <w:proofErr w:type="spellStart"/>
      <w:r w:rsidRPr="007250A9">
        <w:rPr>
          <w:rFonts w:ascii="Times New Roman" w:hAnsi="Times New Roman" w:cs="Times New Roman"/>
        </w:rPr>
        <w:t>н</w:t>
      </w:r>
      <w:proofErr w:type="gramStart"/>
      <w:r w:rsidRPr="007250A9">
        <w:rPr>
          <w:rFonts w:ascii="Times New Roman" w:hAnsi="Times New Roman" w:cs="Times New Roman"/>
        </w:rPr>
        <w:t>.х</w:t>
      </w:r>
      <w:proofErr w:type="gramEnd"/>
      <w:r w:rsidRPr="007250A9">
        <w:rPr>
          <w:rFonts w:ascii="Times New Roman" w:hAnsi="Times New Roman" w:cs="Times New Roman"/>
        </w:rPr>
        <w:t>,"Б</w:t>
      </w:r>
      <w:proofErr w:type="spellEnd"/>
      <w:r w:rsidRPr="007250A9">
        <w:rPr>
          <w:rFonts w:ascii="Times New Roman" w:hAnsi="Times New Roman" w:cs="Times New Roman"/>
        </w:rPr>
        <w:t>"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                           </w:t>
      </w:r>
      <w:proofErr w:type="spellStart"/>
      <w:r w:rsidRPr="007250A9">
        <w:rPr>
          <w:rFonts w:ascii="Times New Roman" w:hAnsi="Times New Roman" w:cs="Times New Roman"/>
        </w:rPr>
        <w:t>расч</w:t>
      </w:r>
      <w:proofErr w:type="spellEnd"/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внутри отапливаемых помещений t     - плюс 20 град. Цельсия.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                           </w:t>
      </w:r>
      <w:proofErr w:type="spellStart"/>
      <w:r w:rsidRPr="007250A9">
        <w:rPr>
          <w:rFonts w:ascii="Times New Roman" w:hAnsi="Times New Roman" w:cs="Times New Roman"/>
        </w:rPr>
        <w:t>вн</w:t>
      </w:r>
      <w:proofErr w:type="spellEnd"/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Пример применения методики представлен в двух вариантах: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- вариант а) - с условием предоставления потребителем гарантийного письма, подтверждающего надлежащее качество отопления и вентиляции, и, следовательно, для установления тепловой нагрузки применяются параметры, принятые для проектирования водяной системы отопления согласно указаниям, данным в настоящей методике;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- вариант б) - с условием установления средней за сутки температуры внутри отапливаемых помещений по показаниям приборов измерения температуры, установленных в соответствии с </w:t>
      </w:r>
      <w:hyperlink r:id="rId5" w:history="1">
        <w:r w:rsidRPr="007250A9">
          <w:rPr>
            <w:rFonts w:ascii="Times New Roman" w:hAnsi="Times New Roman" w:cs="Times New Roman"/>
            <w:color w:val="0000FF"/>
          </w:rPr>
          <w:t>ГОСТ 31168-2003</w:t>
        </w:r>
      </w:hyperlink>
      <w:r w:rsidRPr="007250A9">
        <w:rPr>
          <w:rFonts w:ascii="Times New Roman" w:hAnsi="Times New Roman" w:cs="Times New Roman"/>
        </w:rPr>
        <w:t xml:space="preserve"> "Метод удельного потребления тепловой энергии на отопление".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Данные  с  коммерческого  прибора учета тепловой энергии на отопление о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                                     -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                                      </w:t>
      </w:r>
      <w:proofErr w:type="spellStart"/>
      <w:r w:rsidRPr="007250A9">
        <w:rPr>
          <w:rFonts w:ascii="Times New Roman" w:hAnsi="Times New Roman" w:cs="Times New Roman"/>
        </w:rPr>
        <w:t>ср</w:t>
      </w:r>
      <w:proofErr w:type="gramStart"/>
      <w:r w:rsidRPr="007250A9">
        <w:rPr>
          <w:rFonts w:ascii="Times New Roman" w:hAnsi="Times New Roman" w:cs="Times New Roman"/>
        </w:rPr>
        <w:t>.с</w:t>
      </w:r>
      <w:proofErr w:type="gramEnd"/>
      <w:r w:rsidRPr="007250A9">
        <w:rPr>
          <w:rFonts w:ascii="Times New Roman" w:hAnsi="Times New Roman" w:cs="Times New Roman"/>
        </w:rPr>
        <w:t>ут</w:t>
      </w:r>
      <w:proofErr w:type="spellEnd"/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250A9">
        <w:rPr>
          <w:rFonts w:ascii="Times New Roman" w:hAnsi="Times New Roman" w:cs="Times New Roman"/>
        </w:rPr>
        <w:t>среднем</w:t>
      </w:r>
      <w:proofErr w:type="gramEnd"/>
      <w:r w:rsidRPr="007250A9">
        <w:rPr>
          <w:rFonts w:ascii="Times New Roman" w:hAnsi="Times New Roman" w:cs="Times New Roman"/>
        </w:rPr>
        <w:t xml:space="preserve"> за j-</w:t>
      </w:r>
      <w:proofErr w:type="spellStart"/>
      <w:r w:rsidRPr="007250A9">
        <w:rPr>
          <w:rFonts w:ascii="Times New Roman" w:hAnsi="Times New Roman" w:cs="Times New Roman"/>
        </w:rPr>
        <w:t>тые</w:t>
      </w:r>
      <w:proofErr w:type="spellEnd"/>
      <w:r w:rsidRPr="007250A9">
        <w:rPr>
          <w:rFonts w:ascii="Times New Roman" w:hAnsi="Times New Roman" w:cs="Times New Roman"/>
        </w:rPr>
        <w:t xml:space="preserve"> сутки потреблении тепла Q                (Гкал/сутки) были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                                      </w:t>
      </w:r>
      <w:proofErr w:type="spellStart"/>
      <w:r w:rsidRPr="007250A9">
        <w:rPr>
          <w:rFonts w:ascii="Times New Roman" w:hAnsi="Times New Roman" w:cs="Times New Roman"/>
        </w:rPr>
        <w:t>о.j</w:t>
      </w:r>
      <w:proofErr w:type="spellEnd"/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250A9">
        <w:rPr>
          <w:rFonts w:ascii="Times New Roman" w:hAnsi="Times New Roman" w:cs="Times New Roman"/>
        </w:rPr>
        <w:t>зафиксированы</w:t>
      </w:r>
      <w:proofErr w:type="gramEnd"/>
      <w:r w:rsidRPr="007250A9">
        <w:rPr>
          <w:rFonts w:ascii="Times New Roman" w:hAnsi="Times New Roman" w:cs="Times New Roman"/>
        </w:rPr>
        <w:t xml:space="preserve">   за   двухлетний   период   с  01.01.2005  по  01.01.2007  в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соответствии   с  требованиями,  изложенными  в  "</w:t>
      </w:r>
      <w:hyperlink r:id="rId6" w:history="1">
        <w:r w:rsidRPr="007250A9">
          <w:rPr>
            <w:rFonts w:ascii="Times New Roman" w:hAnsi="Times New Roman" w:cs="Times New Roman"/>
            <w:color w:val="0000FF"/>
          </w:rPr>
          <w:t>Правилах</w:t>
        </w:r>
      </w:hyperlink>
      <w:r w:rsidRPr="007250A9">
        <w:rPr>
          <w:rFonts w:ascii="Times New Roman" w:hAnsi="Times New Roman" w:cs="Times New Roman"/>
        </w:rPr>
        <w:t xml:space="preserve">  учета  </w:t>
      </w:r>
      <w:proofErr w:type="gramStart"/>
      <w:r w:rsidRPr="007250A9">
        <w:rPr>
          <w:rFonts w:ascii="Times New Roman" w:hAnsi="Times New Roman" w:cs="Times New Roman"/>
        </w:rPr>
        <w:t>тепловой</w:t>
      </w:r>
      <w:proofErr w:type="gramEnd"/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энергии".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                                                 -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                                                  ср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Данные  о средней  температуре наружного воздуха t      (град. Цельсия)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                                                  </w:t>
      </w:r>
      <w:proofErr w:type="spellStart"/>
      <w:r w:rsidRPr="007250A9">
        <w:rPr>
          <w:rFonts w:ascii="Times New Roman" w:hAnsi="Times New Roman" w:cs="Times New Roman"/>
        </w:rPr>
        <w:t>нар.j</w:t>
      </w:r>
      <w:proofErr w:type="spellEnd"/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за  каждые j-</w:t>
      </w:r>
      <w:proofErr w:type="spellStart"/>
      <w:r w:rsidRPr="007250A9">
        <w:rPr>
          <w:rFonts w:ascii="Times New Roman" w:hAnsi="Times New Roman" w:cs="Times New Roman"/>
        </w:rPr>
        <w:t>тые</w:t>
      </w:r>
      <w:proofErr w:type="spellEnd"/>
      <w:r w:rsidRPr="007250A9">
        <w:rPr>
          <w:rFonts w:ascii="Times New Roman" w:hAnsi="Times New Roman" w:cs="Times New Roman"/>
        </w:rPr>
        <w:t xml:space="preserve">  сутки  установленного  периода  были  приняты  по  данным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метеорологических  наблюдений органа исполнительной власти, осуществляющего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функции по оказанию государственных услуг в области гидрометеорологии.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Данные  о  средней  температуре  воздуха  внутри отапливаемых помещений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-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ср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t     (град.  Цельсия) за каждые  j-</w:t>
      </w:r>
      <w:proofErr w:type="spellStart"/>
      <w:r w:rsidRPr="007250A9">
        <w:rPr>
          <w:rFonts w:ascii="Times New Roman" w:hAnsi="Times New Roman" w:cs="Times New Roman"/>
        </w:rPr>
        <w:t>тые</w:t>
      </w:r>
      <w:proofErr w:type="spellEnd"/>
      <w:r w:rsidRPr="007250A9">
        <w:rPr>
          <w:rFonts w:ascii="Times New Roman" w:hAnsi="Times New Roman" w:cs="Times New Roman"/>
        </w:rPr>
        <w:t xml:space="preserve"> сутки  установленного  периода были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</w:t>
      </w:r>
      <w:proofErr w:type="spellStart"/>
      <w:r w:rsidRPr="007250A9">
        <w:rPr>
          <w:rFonts w:ascii="Times New Roman" w:hAnsi="Times New Roman" w:cs="Times New Roman"/>
        </w:rPr>
        <w:t>вн.j</w:t>
      </w:r>
      <w:proofErr w:type="spellEnd"/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250A9">
        <w:rPr>
          <w:rFonts w:ascii="Times New Roman" w:hAnsi="Times New Roman" w:cs="Times New Roman"/>
        </w:rPr>
        <w:t xml:space="preserve">установлены  в  соответствии с </w:t>
      </w:r>
      <w:hyperlink r:id="rId7" w:history="1">
        <w:r w:rsidRPr="007250A9">
          <w:rPr>
            <w:rFonts w:ascii="Times New Roman" w:hAnsi="Times New Roman" w:cs="Times New Roman"/>
            <w:color w:val="0000FF"/>
          </w:rPr>
          <w:t>ГОСТ 31168-2003</w:t>
        </w:r>
      </w:hyperlink>
      <w:r w:rsidRPr="007250A9">
        <w:rPr>
          <w:rFonts w:ascii="Times New Roman" w:hAnsi="Times New Roman" w:cs="Times New Roman"/>
        </w:rPr>
        <w:t xml:space="preserve"> "Метод удельного потребления</w:t>
      </w:r>
      <w:proofErr w:type="gramEnd"/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тепловой энергии на отопление".</w:t>
      </w: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250A9">
        <w:rPr>
          <w:rFonts w:ascii="Times New Roman" w:hAnsi="Times New Roman" w:cs="Times New Roman"/>
        </w:rPr>
        <w:t>Данные были обработаны в соответствии с требованиями настоящих Правил, в том числе периоды, для которых было зафиксировано либо временное прекращение работы прибора учета тепловой энергии, либо отсутствие данных о средней температуре наружного воздуха, либо отсутствие данных о средней температуре воздуха внутри отапливаемых помещений, были исключены из рассмотрения (исключены из массива данных).</w:t>
      </w:r>
      <w:proofErr w:type="gramEnd"/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lastRenderedPageBreak/>
        <w:t xml:space="preserve">    Тепловая    нагрузка  системы   отопления   объекта   теплопотребления,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                                                -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                                                 </w:t>
      </w:r>
      <w:proofErr w:type="spellStart"/>
      <w:r w:rsidRPr="007250A9">
        <w:rPr>
          <w:rFonts w:ascii="Times New Roman" w:hAnsi="Times New Roman" w:cs="Times New Roman"/>
        </w:rPr>
        <w:t>ср</w:t>
      </w:r>
      <w:proofErr w:type="gramStart"/>
      <w:r w:rsidRPr="007250A9">
        <w:rPr>
          <w:rFonts w:ascii="Times New Roman" w:hAnsi="Times New Roman" w:cs="Times New Roman"/>
        </w:rPr>
        <w:t>.ч</w:t>
      </w:r>
      <w:proofErr w:type="spellEnd"/>
      <w:proofErr w:type="gramEnd"/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средняя  за  каждые  j-</w:t>
      </w:r>
      <w:proofErr w:type="spellStart"/>
      <w:r w:rsidRPr="007250A9">
        <w:rPr>
          <w:rFonts w:ascii="Times New Roman" w:hAnsi="Times New Roman" w:cs="Times New Roman"/>
        </w:rPr>
        <w:t>тые</w:t>
      </w:r>
      <w:proofErr w:type="spellEnd"/>
      <w:r w:rsidRPr="007250A9">
        <w:rPr>
          <w:rFonts w:ascii="Times New Roman" w:hAnsi="Times New Roman" w:cs="Times New Roman"/>
        </w:rPr>
        <w:t xml:space="preserve"> сутки потребления тепла  Q       (Гкал/ч),  была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                                                 </w:t>
      </w:r>
      <w:proofErr w:type="spellStart"/>
      <w:r w:rsidRPr="007250A9">
        <w:rPr>
          <w:rFonts w:ascii="Times New Roman" w:hAnsi="Times New Roman" w:cs="Times New Roman"/>
        </w:rPr>
        <w:t>о.j</w:t>
      </w:r>
      <w:proofErr w:type="spellEnd"/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                                     -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                                      </w:t>
      </w:r>
      <w:proofErr w:type="spellStart"/>
      <w:r w:rsidRPr="007250A9">
        <w:rPr>
          <w:rFonts w:ascii="Times New Roman" w:hAnsi="Times New Roman" w:cs="Times New Roman"/>
        </w:rPr>
        <w:t>ср</w:t>
      </w:r>
      <w:proofErr w:type="gramStart"/>
      <w:r w:rsidRPr="007250A9">
        <w:rPr>
          <w:rFonts w:ascii="Times New Roman" w:hAnsi="Times New Roman" w:cs="Times New Roman"/>
        </w:rPr>
        <w:t>.с</w:t>
      </w:r>
      <w:proofErr w:type="gramEnd"/>
      <w:r w:rsidRPr="007250A9">
        <w:rPr>
          <w:rFonts w:ascii="Times New Roman" w:hAnsi="Times New Roman" w:cs="Times New Roman"/>
        </w:rPr>
        <w:t>ут</w:t>
      </w:r>
      <w:proofErr w:type="spellEnd"/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определена в результате деления значений Q        (Гкал/сутки)  за   каждые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                                      </w:t>
      </w:r>
      <w:proofErr w:type="spellStart"/>
      <w:r w:rsidRPr="007250A9">
        <w:rPr>
          <w:rFonts w:ascii="Times New Roman" w:hAnsi="Times New Roman" w:cs="Times New Roman"/>
        </w:rPr>
        <w:t>о.j</w:t>
      </w:r>
      <w:proofErr w:type="spellEnd"/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                                                                -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                                                                 </w:t>
      </w:r>
      <w:proofErr w:type="spellStart"/>
      <w:r w:rsidRPr="007250A9">
        <w:rPr>
          <w:rFonts w:ascii="Times New Roman" w:hAnsi="Times New Roman" w:cs="Times New Roman"/>
        </w:rPr>
        <w:t>ср</w:t>
      </w:r>
      <w:proofErr w:type="gramStart"/>
      <w:r w:rsidRPr="007250A9">
        <w:rPr>
          <w:rFonts w:ascii="Times New Roman" w:hAnsi="Times New Roman" w:cs="Times New Roman"/>
        </w:rPr>
        <w:t>.ч</w:t>
      </w:r>
      <w:proofErr w:type="spellEnd"/>
      <w:proofErr w:type="gramEnd"/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j-</w:t>
      </w:r>
      <w:proofErr w:type="spellStart"/>
      <w:r w:rsidRPr="007250A9">
        <w:rPr>
          <w:rFonts w:ascii="Times New Roman" w:hAnsi="Times New Roman" w:cs="Times New Roman"/>
        </w:rPr>
        <w:t>тые</w:t>
      </w:r>
      <w:proofErr w:type="spellEnd"/>
      <w:r w:rsidRPr="007250A9">
        <w:rPr>
          <w:rFonts w:ascii="Times New Roman" w:hAnsi="Times New Roman" w:cs="Times New Roman"/>
        </w:rPr>
        <w:t xml:space="preserve"> сутки  на  полное  число  часов  в сутках (N = 24 часа), т.е. Q     =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                                                                 </w:t>
      </w:r>
      <w:proofErr w:type="spellStart"/>
      <w:r w:rsidRPr="007250A9">
        <w:rPr>
          <w:rFonts w:ascii="Times New Roman" w:hAnsi="Times New Roman" w:cs="Times New Roman"/>
        </w:rPr>
        <w:t>о.j</w:t>
      </w:r>
      <w:proofErr w:type="spellEnd"/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</w:t>
      </w:r>
      <w:proofErr w:type="spellStart"/>
      <w:r w:rsidRPr="007250A9">
        <w:rPr>
          <w:rFonts w:ascii="Times New Roman" w:hAnsi="Times New Roman" w:cs="Times New Roman"/>
        </w:rPr>
        <w:t>ср</w:t>
      </w:r>
      <w:proofErr w:type="gramStart"/>
      <w:r w:rsidRPr="007250A9">
        <w:rPr>
          <w:rFonts w:ascii="Times New Roman" w:hAnsi="Times New Roman" w:cs="Times New Roman"/>
        </w:rPr>
        <w:t>.с</w:t>
      </w:r>
      <w:proofErr w:type="gramEnd"/>
      <w:r w:rsidRPr="007250A9">
        <w:rPr>
          <w:rFonts w:ascii="Times New Roman" w:hAnsi="Times New Roman" w:cs="Times New Roman"/>
        </w:rPr>
        <w:t>ут</w:t>
      </w:r>
      <w:proofErr w:type="spellEnd"/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= Q      /N.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</w:t>
      </w:r>
      <w:proofErr w:type="spellStart"/>
      <w:r w:rsidRPr="007250A9">
        <w:rPr>
          <w:rFonts w:ascii="Times New Roman" w:hAnsi="Times New Roman" w:cs="Times New Roman"/>
        </w:rPr>
        <w:t>о.j</w:t>
      </w:r>
      <w:proofErr w:type="spellEnd"/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Обработанные  данные  (для  варианта  "а")  отображают  в </w:t>
      </w:r>
      <w:proofErr w:type="gramStart"/>
      <w:r w:rsidRPr="007250A9">
        <w:rPr>
          <w:rFonts w:ascii="Times New Roman" w:hAnsi="Times New Roman" w:cs="Times New Roman"/>
        </w:rPr>
        <w:t>прямоугольной</w:t>
      </w:r>
      <w:proofErr w:type="gramEnd"/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системе  координат: по оси абсцисс - средняя за сутки температура наружного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         -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          ср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воздуха, °C, t   ,  по  оси  ординат - среднее за сутки часовое потребление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          нар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                               -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                                </w:t>
      </w:r>
      <w:proofErr w:type="spellStart"/>
      <w:r w:rsidRPr="007250A9">
        <w:rPr>
          <w:rFonts w:ascii="Times New Roman" w:hAnsi="Times New Roman" w:cs="Times New Roman"/>
        </w:rPr>
        <w:t>ср</w:t>
      </w:r>
      <w:proofErr w:type="gramStart"/>
      <w:r w:rsidRPr="007250A9">
        <w:rPr>
          <w:rFonts w:ascii="Times New Roman" w:hAnsi="Times New Roman" w:cs="Times New Roman"/>
        </w:rPr>
        <w:t>.ч</w:t>
      </w:r>
      <w:proofErr w:type="spellEnd"/>
      <w:proofErr w:type="gramEnd"/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тепловой энергии на цели отопления Q    , Гкал/час (см. рис. П</w:t>
      </w:r>
      <w:proofErr w:type="gramStart"/>
      <w:r w:rsidRPr="007250A9">
        <w:rPr>
          <w:rFonts w:ascii="Times New Roman" w:hAnsi="Times New Roman" w:cs="Times New Roman"/>
        </w:rPr>
        <w:t>1</w:t>
      </w:r>
      <w:proofErr w:type="gramEnd"/>
      <w:r w:rsidRPr="007250A9">
        <w:rPr>
          <w:rFonts w:ascii="Times New Roman" w:hAnsi="Times New Roman" w:cs="Times New Roman"/>
        </w:rPr>
        <w:t>.1).</w:t>
      </w:r>
    </w:p>
    <w:p w:rsidR="007250A9" w:rsidRPr="007250A9" w:rsidRDefault="007250A9" w:rsidP="007250A9">
      <w:pPr>
        <w:pStyle w:val="ConsPlusNonformat"/>
        <w:jc w:val="both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 xml:space="preserve">                                    о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 w:cs="Times New Roman"/>
        </w:rPr>
      </w:pPr>
      <w:bookmarkStart w:id="12" w:name="Par362"/>
      <w:bookmarkEnd w:id="12"/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</w:p>
    <w:p w:rsidR="007250A9" w:rsidRP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  <w:r w:rsidRPr="007250A9">
        <w:rPr>
          <w:rFonts w:ascii="Times New Roman" w:hAnsi="Times New Roman" w:cs="Times New Roman"/>
        </w:rPr>
        <w:t>Рисунок П</w:t>
      </w:r>
      <w:proofErr w:type="gramStart"/>
      <w:r w:rsidRPr="007250A9">
        <w:rPr>
          <w:rFonts w:ascii="Times New Roman" w:hAnsi="Times New Roman" w:cs="Times New Roman"/>
        </w:rPr>
        <w:t>1</w:t>
      </w:r>
      <w:proofErr w:type="gramEnd"/>
      <w:r w:rsidRPr="007250A9">
        <w:rPr>
          <w:rFonts w:ascii="Times New Roman" w:hAnsi="Times New Roman" w:cs="Times New Roman"/>
        </w:rPr>
        <w:t>.1. Тепловая нагрузка системы отопления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данных прибора учета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5547995" cy="36849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95" cy="368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отображенным данным находят приближенную функциональную линейную зависимость (см. рис. П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>.2), позволяющую найти прямую линию, максимально приближенную к точкам данных с приборов учета тепловой энергии.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Calibri" w:hAnsi="Calibri" w:cs="Calibri"/>
        </w:rPr>
      </w:pPr>
      <w:bookmarkStart w:id="13" w:name="Par369"/>
      <w:bookmarkEnd w:id="13"/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Рисунок П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>.2. Обработка данных с определением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функции тепловой нагрузки системы отопления от температуры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наружного воздуха (качество регулирования и теплозащиты)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5547995" cy="36849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95" cy="368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0A9" w:rsidRDefault="007250A9" w:rsidP="007250A9">
      <w:pPr>
        <w:pStyle w:val="ConsPlusNonformat"/>
        <w:jc w:val="both"/>
      </w:pPr>
      <w:r>
        <w:t xml:space="preserve">                                                  -</w:t>
      </w:r>
    </w:p>
    <w:p w:rsidR="007250A9" w:rsidRDefault="007250A9" w:rsidP="007250A9">
      <w:pPr>
        <w:pStyle w:val="ConsPlusNonformat"/>
        <w:jc w:val="both"/>
      </w:pPr>
      <w:r>
        <w:t xml:space="preserve">                                                   </w:t>
      </w:r>
      <w:proofErr w:type="spellStart"/>
      <w:r>
        <w:t>ср</w:t>
      </w:r>
      <w:proofErr w:type="gramStart"/>
      <w:r>
        <w:t>.ч</w:t>
      </w:r>
      <w:proofErr w:type="spellEnd"/>
      <w:proofErr w:type="gramEnd"/>
    </w:p>
    <w:p w:rsidR="007250A9" w:rsidRDefault="007250A9" w:rsidP="007250A9">
      <w:pPr>
        <w:pStyle w:val="ConsPlusNonformat"/>
        <w:jc w:val="both"/>
      </w:pPr>
      <w:r>
        <w:t xml:space="preserve">    Подставляя  в  полученное  уравнение  </w:t>
      </w:r>
      <w:proofErr w:type="gramStart"/>
      <w:r>
        <w:t>прямой</w:t>
      </w:r>
      <w:proofErr w:type="gramEnd"/>
      <w:r>
        <w:t xml:space="preserve">  Q     = 0,1534 - 0,0052 x</w:t>
      </w:r>
    </w:p>
    <w:p w:rsidR="007250A9" w:rsidRDefault="007250A9" w:rsidP="007250A9">
      <w:pPr>
        <w:pStyle w:val="ConsPlusNonformat"/>
        <w:jc w:val="both"/>
      </w:pPr>
      <w:r>
        <w:t xml:space="preserve">                                                   о</w:t>
      </w:r>
    </w:p>
    <w:p w:rsidR="007250A9" w:rsidRDefault="007250A9" w:rsidP="007250A9">
      <w:pPr>
        <w:pStyle w:val="ConsPlusNonformat"/>
        <w:jc w:val="both"/>
      </w:pPr>
      <w:r>
        <w:t xml:space="preserve">  -</w:t>
      </w:r>
    </w:p>
    <w:p w:rsidR="007250A9" w:rsidRDefault="007250A9" w:rsidP="007250A9">
      <w:pPr>
        <w:pStyle w:val="ConsPlusNonformat"/>
        <w:jc w:val="both"/>
      </w:pPr>
      <w:r>
        <w:t xml:space="preserve">   ср</w:t>
      </w:r>
    </w:p>
    <w:p w:rsidR="007250A9" w:rsidRDefault="007250A9" w:rsidP="007250A9">
      <w:pPr>
        <w:pStyle w:val="ConsPlusNonformat"/>
        <w:jc w:val="both"/>
      </w:pPr>
      <w:r>
        <w:t>x t     расчетную,  для   проектирования   систем   отопления,  температуру</w:t>
      </w:r>
    </w:p>
    <w:p w:rsidR="007250A9" w:rsidRDefault="007250A9" w:rsidP="007250A9">
      <w:pPr>
        <w:pStyle w:val="ConsPlusNonformat"/>
        <w:jc w:val="both"/>
      </w:pPr>
      <w:r>
        <w:t xml:space="preserve">   нар</w:t>
      </w:r>
    </w:p>
    <w:p w:rsidR="007250A9" w:rsidRDefault="007250A9" w:rsidP="007250A9">
      <w:pPr>
        <w:pStyle w:val="ConsPlusNonformat"/>
        <w:jc w:val="both"/>
      </w:pPr>
      <w:r>
        <w:t xml:space="preserve">                                                                 </w:t>
      </w:r>
      <w:proofErr w:type="spellStart"/>
      <w:r>
        <w:t>расч</w:t>
      </w:r>
      <w:proofErr w:type="spellEnd"/>
    </w:p>
    <w:p w:rsidR="007250A9" w:rsidRDefault="007250A9" w:rsidP="007250A9">
      <w:pPr>
        <w:pStyle w:val="ConsPlusNonformat"/>
        <w:jc w:val="both"/>
      </w:pPr>
      <w:r>
        <w:t>наружного  воздуха  холодного  периода года по параметру "Б" -  t         =</w:t>
      </w:r>
    </w:p>
    <w:p w:rsidR="007250A9" w:rsidRDefault="007250A9" w:rsidP="007250A9">
      <w:pPr>
        <w:pStyle w:val="ConsPlusNonformat"/>
        <w:jc w:val="both"/>
      </w:pPr>
      <w:r>
        <w:t xml:space="preserve">                                                                 </w:t>
      </w:r>
      <w:proofErr w:type="spellStart"/>
      <w:r>
        <w:t>н.х</w:t>
      </w:r>
      <w:proofErr w:type="gramStart"/>
      <w:r>
        <w:t>."</w:t>
      </w:r>
      <w:proofErr w:type="gramEnd"/>
      <w:r>
        <w:t>Б</w:t>
      </w:r>
      <w:proofErr w:type="spellEnd"/>
      <w:r>
        <w:t>"</w:t>
      </w:r>
    </w:p>
    <w:p w:rsidR="007250A9" w:rsidRDefault="007250A9" w:rsidP="007250A9">
      <w:pPr>
        <w:pStyle w:val="ConsPlusNonformat"/>
        <w:jc w:val="both"/>
      </w:pPr>
      <w:r>
        <w:t>=  минус  31, получаем  максимальную  тепловую  нагрузку  системы  водяного</w:t>
      </w:r>
    </w:p>
    <w:p w:rsidR="007250A9" w:rsidRDefault="007250A9" w:rsidP="007250A9">
      <w:pPr>
        <w:pStyle w:val="ConsPlusNonformat"/>
        <w:jc w:val="both"/>
      </w:pPr>
      <w:r>
        <w:t xml:space="preserve">отопления объекта теплопотребления, </w:t>
      </w:r>
      <w:proofErr w:type="gramStart"/>
      <w:r>
        <w:t>установленную</w:t>
      </w:r>
      <w:proofErr w:type="gramEnd"/>
      <w:r>
        <w:t xml:space="preserve">  по результатам показаний</w:t>
      </w:r>
    </w:p>
    <w:p w:rsidR="007250A9" w:rsidRDefault="007250A9" w:rsidP="007250A9">
      <w:pPr>
        <w:pStyle w:val="ConsPlusNonformat"/>
        <w:jc w:val="both"/>
      </w:pPr>
      <w:r>
        <w:t>прибора учета тепловой энергии</w:t>
      </w:r>
    </w:p>
    <w:p w:rsidR="007250A9" w:rsidRDefault="007250A9" w:rsidP="007250A9">
      <w:pPr>
        <w:pStyle w:val="ConsPlusNonformat"/>
        <w:jc w:val="both"/>
      </w:pPr>
    </w:p>
    <w:p w:rsidR="007250A9" w:rsidRDefault="007250A9" w:rsidP="007250A9">
      <w:pPr>
        <w:pStyle w:val="ConsPlusNonformat"/>
        <w:jc w:val="both"/>
      </w:pPr>
      <w:r>
        <w:t>-                         -</w:t>
      </w:r>
    </w:p>
    <w:p w:rsidR="007250A9" w:rsidRDefault="007250A9" w:rsidP="007250A9">
      <w:pPr>
        <w:pStyle w:val="ConsPlusNonformat"/>
        <w:jc w:val="both"/>
      </w:pPr>
      <w:r>
        <w:t xml:space="preserve"> </w:t>
      </w:r>
      <w:proofErr w:type="spellStart"/>
      <w:r>
        <w:t>ср</w:t>
      </w:r>
      <w:proofErr w:type="gramStart"/>
      <w:r>
        <w:t>.ч</w:t>
      </w:r>
      <w:proofErr w:type="spellEnd"/>
      <w:proofErr w:type="gramEnd"/>
      <w:r>
        <w:t xml:space="preserve">                      ср</w:t>
      </w:r>
    </w:p>
    <w:p w:rsidR="007250A9" w:rsidRDefault="007250A9" w:rsidP="007250A9">
      <w:pPr>
        <w:pStyle w:val="ConsPlusNonformat"/>
        <w:jc w:val="both"/>
      </w:pPr>
      <w:r>
        <w:t>Q     = 0,1534 - 0,0052 x t    = 0,1534 - 0,0052 x (-31) = 0,315, Гкал/</w:t>
      </w:r>
      <w:proofErr w:type="gramStart"/>
      <w:r>
        <w:t>ч</w:t>
      </w:r>
      <w:proofErr w:type="gramEnd"/>
      <w:r>
        <w:t>.</w:t>
      </w:r>
    </w:p>
    <w:p w:rsidR="007250A9" w:rsidRDefault="007250A9" w:rsidP="007250A9">
      <w:pPr>
        <w:pStyle w:val="ConsPlusNonformat"/>
        <w:jc w:val="both"/>
      </w:pPr>
      <w:r>
        <w:t xml:space="preserve"> </w:t>
      </w:r>
      <w:proofErr w:type="gramStart"/>
      <w:r>
        <w:t>о</w:t>
      </w:r>
      <w:proofErr w:type="gramEnd"/>
      <w:r>
        <w:t xml:space="preserve">                         нар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варианта "б" проводят дополнительную обработку, представляющую собой получение разности между средней температурой наружного воздуха и средней температурой внутри отапливаемых помещений за каждые j-</w:t>
      </w:r>
      <w:proofErr w:type="spellStart"/>
      <w:r>
        <w:rPr>
          <w:rFonts w:ascii="Calibri" w:hAnsi="Calibri" w:cs="Calibri"/>
        </w:rPr>
        <w:t>тые</w:t>
      </w:r>
      <w:proofErr w:type="spellEnd"/>
      <w:r>
        <w:rPr>
          <w:rFonts w:ascii="Calibri" w:hAnsi="Calibri" w:cs="Calibri"/>
        </w:rPr>
        <w:t xml:space="preserve"> сутки потребления тепла в соответствии с формулой: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0A9" w:rsidRDefault="007250A9" w:rsidP="007250A9">
      <w:pPr>
        <w:pStyle w:val="ConsPlusNonformat"/>
        <w:jc w:val="both"/>
      </w:pPr>
      <w:r>
        <w:t xml:space="preserve">                            -        -</w:t>
      </w:r>
    </w:p>
    <w:p w:rsidR="007250A9" w:rsidRDefault="007250A9" w:rsidP="007250A9">
      <w:pPr>
        <w:pStyle w:val="ConsPlusNonformat"/>
        <w:jc w:val="both"/>
      </w:pPr>
      <w:r>
        <w:t xml:space="preserve">                       -     ср       </w:t>
      </w:r>
      <w:proofErr w:type="spellStart"/>
      <w:proofErr w:type="gramStart"/>
      <w:r>
        <w:t>ср</w:t>
      </w:r>
      <w:proofErr w:type="spellEnd"/>
      <w:proofErr w:type="gramEnd"/>
    </w:p>
    <w:p w:rsidR="007250A9" w:rsidRDefault="007250A9" w:rsidP="007250A9">
      <w:pPr>
        <w:pStyle w:val="ConsPlusNonformat"/>
        <w:jc w:val="both"/>
      </w:pPr>
      <w:r>
        <w:t xml:space="preserve">                 </w:t>
      </w:r>
      <w:proofErr w:type="spellStart"/>
      <w:r>
        <w:t>Дельта</w:t>
      </w:r>
      <w:proofErr w:type="gramStart"/>
      <w:r>
        <w:t>t</w:t>
      </w:r>
      <w:proofErr w:type="spellEnd"/>
      <w:proofErr w:type="gramEnd"/>
      <w:r>
        <w:t xml:space="preserve">  = t      - t    , град. Цельсия.</w:t>
      </w:r>
    </w:p>
    <w:p w:rsidR="007250A9" w:rsidRDefault="007250A9" w:rsidP="007250A9">
      <w:pPr>
        <w:pStyle w:val="ConsPlusNonformat"/>
        <w:jc w:val="both"/>
      </w:pPr>
      <w:r>
        <w:t xml:space="preserve">                        j    </w:t>
      </w:r>
      <w:proofErr w:type="spellStart"/>
      <w:r>
        <w:t>нар.j</w:t>
      </w:r>
      <w:proofErr w:type="spellEnd"/>
      <w:r>
        <w:t xml:space="preserve">    </w:t>
      </w:r>
      <w:proofErr w:type="spellStart"/>
      <w:r>
        <w:t>вн.j</w:t>
      </w:r>
      <w:proofErr w:type="spellEnd"/>
    </w:p>
    <w:p w:rsidR="007250A9" w:rsidRDefault="007250A9" w:rsidP="007250A9">
      <w:pPr>
        <w:pStyle w:val="ConsPlusNonformat"/>
        <w:jc w:val="both"/>
      </w:pPr>
    </w:p>
    <w:p w:rsidR="007250A9" w:rsidRDefault="007250A9" w:rsidP="007250A9">
      <w:pPr>
        <w:pStyle w:val="ConsPlusNonformat"/>
        <w:jc w:val="both"/>
      </w:pPr>
      <w:r>
        <w:t xml:space="preserve">    Обработанные  данные  (для  варианта  "б")  отображают  в </w:t>
      </w:r>
      <w:proofErr w:type="gramStart"/>
      <w:r>
        <w:t>прямоугольной</w:t>
      </w:r>
      <w:proofErr w:type="gramEnd"/>
    </w:p>
    <w:p w:rsidR="007250A9" w:rsidRDefault="007250A9" w:rsidP="007250A9">
      <w:pPr>
        <w:pStyle w:val="ConsPlusNonformat"/>
        <w:jc w:val="both"/>
      </w:pPr>
      <w:r>
        <w:t xml:space="preserve">                                                     -</w:t>
      </w:r>
    </w:p>
    <w:p w:rsidR="007250A9" w:rsidRDefault="007250A9" w:rsidP="007250A9">
      <w:pPr>
        <w:pStyle w:val="ConsPlusNonformat"/>
        <w:jc w:val="both"/>
      </w:pPr>
      <w:r>
        <w:t xml:space="preserve">системе  координат:  по оси абсцисс - разность </w:t>
      </w:r>
      <w:proofErr w:type="spellStart"/>
      <w:r>
        <w:t>Дельта</w:t>
      </w:r>
      <w:proofErr w:type="gramStart"/>
      <w:r>
        <w:t>t</w:t>
      </w:r>
      <w:proofErr w:type="spellEnd"/>
      <w:proofErr w:type="gramEnd"/>
      <w:r>
        <w:t xml:space="preserve"> , а по оси ординат -</w:t>
      </w:r>
    </w:p>
    <w:p w:rsidR="007250A9" w:rsidRDefault="007250A9" w:rsidP="007250A9">
      <w:pPr>
        <w:pStyle w:val="ConsPlusNonformat"/>
        <w:jc w:val="both"/>
      </w:pPr>
      <w:r>
        <w:t xml:space="preserve">                                                      j</w:t>
      </w:r>
    </w:p>
    <w:p w:rsidR="007250A9" w:rsidRDefault="007250A9" w:rsidP="007250A9">
      <w:pPr>
        <w:pStyle w:val="ConsPlusNonformat"/>
        <w:jc w:val="both"/>
      </w:pPr>
      <w:r>
        <w:t>среднее за сутки часовое потребление  тепловой  энергии  на  цели отопления</w:t>
      </w:r>
    </w:p>
    <w:p w:rsidR="007250A9" w:rsidRDefault="007250A9" w:rsidP="007250A9">
      <w:pPr>
        <w:pStyle w:val="ConsPlusNonformat"/>
        <w:jc w:val="both"/>
      </w:pPr>
      <w:r>
        <w:lastRenderedPageBreak/>
        <w:t>-</w:t>
      </w:r>
    </w:p>
    <w:p w:rsidR="007250A9" w:rsidRDefault="007250A9" w:rsidP="007250A9">
      <w:pPr>
        <w:pStyle w:val="ConsPlusNonformat"/>
        <w:jc w:val="both"/>
      </w:pPr>
      <w:r>
        <w:t xml:space="preserve"> </w:t>
      </w:r>
      <w:proofErr w:type="spellStart"/>
      <w:r>
        <w:t>ср</w:t>
      </w:r>
      <w:proofErr w:type="gramStart"/>
      <w:r>
        <w:t>.ч</w:t>
      </w:r>
      <w:proofErr w:type="spellEnd"/>
      <w:proofErr w:type="gramEnd"/>
    </w:p>
    <w:p w:rsidR="007250A9" w:rsidRDefault="007250A9" w:rsidP="007250A9">
      <w:pPr>
        <w:pStyle w:val="ConsPlusNonformat"/>
        <w:jc w:val="both"/>
      </w:pPr>
      <w:r>
        <w:t>Q    , Гкал/час (см. рис. П</w:t>
      </w:r>
      <w:proofErr w:type="gramStart"/>
      <w:r>
        <w:t>1</w:t>
      </w:r>
      <w:proofErr w:type="gramEnd"/>
      <w:r>
        <w:t>.3).</w:t>
      </w:r>
    </w:p>
    <w:p w:rsidR="007250A9" w:rsidRDefault="007250A9" w:rsidP="007250A9">
      <w:pPr>
        <w:pStyle w:val="ConsPlusNonformat"/>
        <w:jc w:val="both"/>
      </w:pPr>
      <w:r>
        <w:t xml:space="preserve"> о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bookmarkStart w:id="14" w:name="Par412"/>
      <w:bookmarkEnd w:id="14"/>
      <w:r>
        <w:rPr>
          <w:rFonts w:ascii="Calibri" w:hAnsi="Calibri" w:cs="Calibri"/>
        </w:rPr>
        <w:t>Рисунок П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>.3. Обработка данных с определением функции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тепловой нагрузки системы отопления от перепада температур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(качество теплозащиты)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5547995" cy="37122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95" cy="371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0A9" w:rsidRDefault="007250A9" w:rsidP="007250A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-</w:t>
      </w:r>
    </w:p>
    <w:p w:rsidR="007250A9" w:rsidRDefault="007250A9" w:rsidP="007250A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  <w:proofErr w:type="spellStart"/>
      <w:r>
        <w:rPr>
          <w:sz w:val="18"/>
          <w:szCs w:val="18"/>
        </w:rPr>
        <w:t>ср</w:t>
      </w:r>
      <w:proofErr w:type="gramStart"/>
      <w:r>
        <w:rPr>
          <w:sz w:val="18"/>
          <w:szCs w:val="18"/>
        </w:rPr>
        <w:t>.ч</w:t>
      </w:r>
      <w:proofErr w:type="spellEnd"/>
      <w:proofErr w:type="gramEnd"/>
    </w:p>
    <w:p w:rsidR="007250A9" w:rsidRDefault="007250A9" w:rsidP="007250A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Подставляя  в  полученное  уравнение  </w:t>
      </w:r>
      <w:proofErr w:type="gramStart"/>
      <w:r>
        <w:rPr>
          <w:sz w:val="18"/>
          <w:szCs w:val="18"/>
        </w:rPr>
        <w:t>прямой</w:t>
      </w:r>
      <w:proofErr w:type="gramEnd"/>
      <w:r>
        <w:rPr>
          <w:sz w:val="18"/>
          <w:szCs w:val="18"/>
        </w:rPr>
        <w:t xml:space="preserve"> Q     = 0,0275 -  0,0056 x</w:t>
      </w:r>
    </w:p>
    <w:p w:rsidR="007250A9" w:rsidRDefault="007250A9" w:rsidP="007250A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о</w:t>
      </w:r>
    </w:p>
    <w:p w:rsidR="007250A9" w:rsidRDefault="007250A9" w:rsidP="007250A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-</w:t>
      </w:r>
    </w:p>
    <w:p w:rsidR="007250A9" w:rsidRDefault="007250A9" w:rsidP="007250A9">
      <w:pPr>
        <w:pStyle w:val="ConsPlusNonformat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Дельта</w:t>
      </w:r>
      <w:proofErr w:type="gramStart"/>
      <w:r>
        <w:rPr>
          <w:sz w:val="18"/>
          <w:szCs w:val="18"/>
        </w:rPr>
        <w:t>t</w:t>
      </w:r>
      <w:proofErr w:type="spellEnd"/>
      <w:proofErr w:type="gramEnd"/>
      <w:r>
        <w:rPr>
          <w:sz w:val="18"/>
          <w:szCs w:val="18"/>
        </w:rPr>
        <w:t xml:space="preserve">    расчетную   разность   температур  для   проектирования   систем</w:t>
      </w:r>
    </w:p>
    <w:p w:rsidR="007250A9" w:rsidRDefault="007250A9" w:rsidP="007250A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о</w:t>
      </w:r>
    </w:p>
    <w:p w:rsidR="007250A9" w:rsidRDefault="007250A9" w:rsidP="007250A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отопления,  </w:t>
      </w:r>
      <w:proofErr w:type="gramStart"/>
      <w:r>
        <w:rPr>
          <w:sz w:val="18"/>
          <w:szCs w:val="18"/>
        </w:rPr>
        <w:t>равную</w:t>
      </w:r>
      <w:proofErr w:type="gramEnd"/>
      <w:r>
        <w:rPr>
          <w:sz w:val="18"/>
          <w:szCs w:val="18"/>
        </w:rPr>
        <w:t xml:space="preserve">   разности   температуры  наружного   воздуха  холодного</w:t>
      </w:r>
    </w:p>
    <w:p w:rsidR="007250A9" w:rsidRDefault="007250A9" w:rsidP="007250A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proofErr w:type="spellStart"/>
      <w:r>
        <w:rPr>
          <w:sz w:val="18"/>
          <w:szCs w:val="18"/>
        </w:rPr>
        <w:t>расч</w:t>
      </w:r>
      <w:proofErr w:type="spellEnd"/>
    </w:p>
    <w:p w:rsidR="007250A9" w:rsidRDefault="007250A9" w:rsidP="007250A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периода года по параметру "Б" - t        = минус 31 и расчетной температуры</w:t>
      </w:r>
    </w:p>
    <w:p w:rsidR="007250A9" w:rsidRDefault="007250A9" w:rsidP="007250A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proofErr w:type="spellStart"/>
      <w:r>
        <w:rPr>
          <w:sz w:val="18"/>
          <w:szCs w:val="18"/>
        </w:rPr>
        <w:t>н</w:t>
      </w:r>
      <w:proofErr w:type="gramStart"/>
      <w:r>
        <w:rPr>
          <w:sz w:val="18"/>
          <w:szCs w:val="18"/>
        </w:rPr>
        <w:t>.х</w:t>
      </w:r>
      <w:proofErr w:type="gramEnd"/>
      <w:r>
        <w:rPr>
          <w:sz w:val="18"/>
          <w:szCs w:val="18"/>
        </w:rPr>
        <w:t>,"Б</w:t>
      </w:r>
      <w:proofErr w:type="spellEnd"/>
      <w:r>
        <w:rPr>
          <w:sz w:val="18"/>
          <w:szCs w:val="18"/>
        </w:rPr>
        <w:t>"</w:t>
      </w:r>
    </w:p>
    <w:p w:rsidR="007250A9" w:rsidRDefault="007250A9" w:rsidP="007250A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proofErr w:type="spellStart"/>
      <w:r>
        <w:rPr>
          <w:sz w:val="18"/>
          <w:szCs w:val="18"/>
        </w:rPr>
        <w:t>расч</w:t>
      </w:r>
      <w:proofErr w:type="spellEnd"/>
    </w:p>
    <w:p w:rsidR="007250A9" w:rsidRDefault="007250A9" w:rsidP="007250A9">
      <w:pPr>
        <w:pStyle w:val="ConsPlusNonforma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внутри отапливаемых помещений t     = +20 град. Цельсия (при этом расчетная</w:t>
      </w:r>
      <w:proofErr w:type="gramEnd"/>
    </w:p>
    <w:p w:rsidR="007250A9" w:rsidRDefault="007250A9" w:rsidP="007250A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proofErr w:type="spellStart"/>
      <w:r>
        <w:rPr>
          <w:sz w:val="18"/>
          <w:szCs w:val="18"/>
        </w:rPr>
        <w:t>вн</w:t>
      </w:r>
      <w:proofErr w:type="spellEnd"/>
    </w:p>
    <w:p w:rsidR="007250A9" w:rsidRDefault="007250A9" w:rsidP="007250A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-         -         -</w:t>
      </w:r>
    </w:p>
    <w:p w:rsidR="007250A9" w:rsidRDefault="007250A9" w:rsidP="007250A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proofErr w:type="spellStart"/>
      <w:r>
        <w:rPr>
          <w:sz w:val="18"/>
          <w:szCs w:val="18"/>
        </w:rPr>
        <w:t>расч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расч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расч</w:t>
      </w:r>
      <w:proofErr w:type="spellEnd"/>
    </w:p>
    <w:p w:rsidR="007250A9" w:rsidRDefault="007250A9" w:rsidP="007250A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разность  температур  </w:t>
      </w:r>
      <w:proofErr w:type="spellStart"/>
      <w:r>
        <w:rPr>
          <w:sz w:val="18"/>
          <w:szCs w:val="18"/>
        </w:rPr>
        <w:t>Дельта</w:t>
      </w:r>
      <w:proofErr w:type="gramStart"/>
      <w:r>
        <w:rPr>
          <w:sz w:val="18"/>
          <w:szCs w:val="18"/>
        </w:rPr>
        <w:t>t</w:t>
      </w:r>
      <w:proofErr w:type="spellEnd"/>
      <w:proofErr w:type="gramEnd"/>
      <w:r>
        <w:rPr>
          <w:sz w:val="18"/>
          <w:szCs w:val="18"/>
        </w:rPr>
        <w:t xml:space="preserve">      =  t      -  t      = (-31) - 20 = -51),</w:t>
      </w:r>
    </w:p>
    <w:p w:rsidR="007250A9" w:rsidRDefault="007250A9" w:rsidP="007250A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proofErr w:type="gramStart"/>
      <w:r>
        <w:rPr>
          <w:sz w:val="18"/>
          <w:szCs w:val="18"/>
        </w:rPr>
        <w:t>о</w:t>
      </w:r>
      <w:proofErr w:type="gramEnd"/>
      <w:r>
        <w:rPr>
          <w:sz w:val="18"/>
          <w:szCs w:val="18"/>
        </w:rPr>
        <w:t xml:space="preserve">         нар       </w:t>
      </w:r>
      <w:proofErr w:type="spellStart"/>
      <w:r>
        <w:rPr>
          <w:sz w:val="18"/>
          <w:szCs w:val="18"/>
        </w:rPr>
        <w:t>вн</w:t>
      </w:r>
      <w:proofErr w:type="spellEnd"/>
    </w:p>
    <w:p w:rsidR="007250A9" w:rsidRDefault="007250A9" w:rsidP="007250A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получаем   максимальную  тепловую  нагрузку   системы   водяного  отопления</w:t>
      </w:r>
    </w:p>
    <w:p w:rsidR="007250A9" w:rsidRDefault="007250A9" w:rsidP="007250A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объекта теплопотребления,  </w:t>
      </w:r>
      <w:proofErr w:type="gramStart"/>
      <w:r>
        <w:rPr>
          <w:sz w:val="18"/>
          <w:szCs w:val="18"/>
        </w:rPr>
        <w:t>установленную</w:t>
      </w:r>
      <w:proofErr w:type="gramEnd"/>
      <w:r>
        <w:rPr>
          <w:sz w:val="18"/>
          <w:szCs w:val="18"/>
        </w:rPr>
        <w:t xml:space="preserve"> по результатам  показаний  прибора</w:t>
      </w:r>
    </w:p>
    <w:p w:rsidR="007250A9" w:rsidRDefault="007250A9" w:rsidP="007250A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учета тепловой энергии:</w:t>
      </w:r>
    </w:p>
    <w:p w:rsidR="007250A9" w:rsidRDefault="007250A9" w:rsidP="007250A9">
      <w:pPr>
        <w:pStyle w:val="ConsPlusNonformat"/>
        <w:jc w:val="both"/>
        <w:rPr>
          <w:sz w:val="18"/>
          <w:szCs w:val="18"/>
        </w:rPr>
      </w:pPr>
    </w:p>
    <w:p w:rsidR="007250A9" w:rsidRDefault="007250A9" w:rsidP="007250A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</w:p>
    <w:p w:rsidR="007250A9" w:rsidRDefault="007250A9" w:rsidP="007250A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ср</w:t>
      </w:r>
      <w:proofErr w:type="gramStart"/>
      <w:r>
        <w:rPr>
          <w:sz w:val="18"/>
          <w:szCs w:val="18"/>
        </w:rPr>
        <w:t>.ч</w:t>
      </w:r>
      <w:proofErr w:type="spellEnd"/>
      <w:proofErr w:type="gramEnd"/>
      <w:r>
        <w:rPr>
          <w:sz w:val="18"/>
          <w:szCs w:val="18"/>
        </w:rPr>
        <w:t xml:space="preserve">                            </w:t>
      </w:r>
      <w:proofErr w:type="spellStart"/>
      <w:r>
        <w:rPr>
          <w:sz w:val="18"/>
          <w:szCs w:val="18"/>
        </w:rPr>
        <w:t>расч</w:t>
      </w:r>
      <w:proofErr w:type="spellEnd"/>
    </w:p>
    <w:p w:rsidR="007250A9" w:rsidRDefault="007250A9" w:rsidP="007250A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Q     = 0,0275 - 0,0056 x </w:t>
      </w:r>
      <w:proofErr w:type="spellStart"/>
      <w:r>
        <w:rPr>
          <w:sz w:val="18"/>
          <w:szCs w:val="18"/>
        </w:rPr>
        <w:t>Дельта</w:t>
      </w:r>
      <w:proofErr w:type="gramStart"/>
      <w:r>
        <w:rPr>
          <w:sz w:val="18"/>
          <w:szCs w:val="18"/>
        </w:rPr>
        <w:t>t</w:t>
      </w:r>
      <w:proofErr w:type="spellEnd"/>
      <w:proofErr w:type="gramEnd"/>
      <w:r>
        <w:rPr>
          <w:sz w:val="18"/>
          <w:szCs w:val="18"/>
        </w:rPr>
        <w:t xml:space="preserve">     = 0,0275 - 0,0056 x (51) = 0,312, Гкал/ч.</w:t>
      </w:r>
    </w:p>
    <w:p w:rsidR="007250A9" w:rsidRDefault="007250A9" w:rsidP="007250A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о                               </w:t>
      </w:r>
      <w:proofErr w:type="spellStart"/>
      <w:proofErr w:type="gramStart"/>
      <w:r>
        <w:rPr>
          <w:sz w:val="18"/>
          <w:szCs w:val="18"/>
        </w:rPr>
        <w:t>о</w:t>
      </w:r>
      <w:proofErr w:type="spellEnd"/>
      <w:proofErr w:type="gramEnd"/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5" w:name="Par445"/>
      <w:bookmarkEnd w:id="15"/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Пример применения методики для изменения тепловой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нагрузки водяной системы отопления жилого здания,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прошедшего комплексный капитальный ремонт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Потребитель (ТСЖ) на основании </w:t>
      </w:r>
      <w:hyperlink w:anchor="Par90" w:history="1">
        <w:r w:rsidRPr="007250A9">
          <w:rPr>
            <w:rFonts w:ascii="Calibri" w:hAnsi="Calibri" w:cs="Calibri"/>
          </w:rPr>
          <w:t>подпункта 21.1</w:t>
        </w:r>
      </w:hyperlink>
      <w:r>
        <w:rPr>
          <w:rFonts w:ascii="Calibri" w:hAnsi="Calibri" w:cs="Calibri"/>
        </w:rPr>
        <w:t xml:space="preserve"> настоящих правил подал заявку в энергоснабжающую организацию на пересмотр тепловой нагрузки жилого здания. В здании, за год до момента подачи заявки, был завершен комплексный капитальный ремонт. Комплексный капитальный ремонт здания был проведен в соответствии с проектной документацией. </w:t>
      </w:r>
      <w:proofErr w:type="gramStart"/>
      <w:r>
        <w:rPr>
          <w:rFonts w:ascii="Calibri" w:hAnsi="Calibri" w:cs="Calibri"/>
        </w:rPr>
        <w:t>В составе комплексного капитального ремонта были изменены параметры теплозащиты жилого здания (утепление и монтаж вентилируемого фасада, замена оконных блоков, замена кровли, ремонт подвальных помещений), капитальный ремонт систем отопления, горячего и холодного водоснабжения с заменой оборудования (в том числе отопительных приборов и водоразборной арматуры) и установкой систем автоматизации отпуска и учета коммунальных ресурсов.</w:t>
      </w:r>
      <w:proofErr w:type="gramEnd"/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капитального ремонта жилое здание не было оборудовано системой автоматического регулирования отпуска коммунальных ресурсов, однако в здании был смонтирован узел учета тепла на отопление. Узел учета тепла не был принят как коммерческий и эксплуатировался как узел технического учета отпуска тепла на отопление.</w:t>
      </w:r>
    </w:p>
    <w:p w:rsidR="007250A9" w:rsidRDefault="007250A9" w:rsidP="007250A9">
      <w:pPr>
        <w:pStyle w:val="ConsPlusNonformat"/>
        <w:jc w:val="both"/>
      </w:pPr>
      <w:r>
        <w:t xml:space="preserve">    До   капитального   ремонта   в   договоре   на   энергоснабжение  была</w:t>
      </w:r>
    </w:p>
    <w:p w:rsidR="007250A9" w:rsidRDefault="007250A9" w:rsidP="007250A9">
      <w:pPr>
        <w:pStyle w:val="ConsPlusNonformat"/>
        <w:jc w:val="both"/>
      </w:pPr>
      <w:r>
        <w:t>зафиксирована  расчетная (максимальная) тепловая нагрузка  на  отопление  -</w:t>
      </w:r>
    </w:p>
    <w:p w:rsidR="007250A9" w:rsidRDefault="007250A9" w:rsidP="007250A9">
      <w:pPr>
        <w:pStyle w:val="ConsPlusNonformat"/>
        <w:jc w:val="both"/>
      </w:pPr>
      <w:r>
        <w:t xml:space="preserve"> </w:t>
      </w:r>
      <w:proofErr w:type="spellStart"/>
      <w:r>
        <w:t>расч</w:t>
      </w:r>
      <w:proofErr w:type="spellEnd"/>
    </w:p>
    <w:p w:rsidR="007250A9" w:rsidRDefault="007250A9" w:rsidP="007250A9">
      <w:pPr>
        <w:pStyle w:val="ConsPlusNonformat"/>
        <w:jc w:val="both"/>
      </w:pPr>
      <w:r>
        <w:t>Q     = 0,283 Гкал/</w:t>
      </w:r>
      <w:proofErr w:type="gramStart"/>
      <w:r>
        <w:t>ч</w:t>
      </w:r>
      <w:proofErr w:type="gramEnd"/>
      <w:r>
        <w:t>.</w:t>
      </w:r>
    </w:p>
    <w:p w:rsidR="007250A9" w:rsidRDefault="007250A9" w:rsidP="007250A9">
      <w:pPr>
        <w:pStyle w:val="ConsPlusNonformat"/>
        <w:jc w:val="both"/>
      </w:pPr>
      <w:r>
        <w:t xml:space="preserve"> о</w:t>
      </w:r>
    </w:p>
    <w:p w:rsidR="007250A9" w:rsidRDefault="007250A9" w:rsidP="007250A9">
      <w:pPr>
        <w:pStyle w:val="ConsPlusNonformat"/>
        <w:jc w:val="both"/>
      </w:pPr>
      <w:r>
        <w:t xml:space="preserve">    Жилое  здание  расположено  в  климатическом  районе, для которого СНиП</w:t>
      </w:r>
    </w:p>
    <w:p w:rsidR="007250A9" w:rsidRDefault="007250A9" w:rsidP="007250A9">
      <w:pPr>
        <w:pStyle w:val="ConsPlusNonformat"/>
        <w:jc w:val="both"/>
      </w:pPr>
      <w:r>
        <w:t>23-01-99   "Строительная   климатология"   и  СНиП  41-02-2003  "Отопление,</w:t>
      </w:r>
    </w:p>
    <w:p w:rsidR="007250A9" w:rsidRDefault="007250A9" w:rsidP="007250A9">
      <w:pPr>
        <w:pStyle w:val="ConsPlusNonformat"/>
        <w:jc w:val="both"/>
      </w:pPr>
      <w:r>
        <w:t xml:space="preserve">вентиляция и кондиционирование" устанавливают </w:t>
      </w:r>
      <w:proofErr w:type="gramStart"/>
      <w:r>
        <w:t>расчетную</w:t>
      </w:r>
      <w:proofErr w:type="gramEnd"/>
      <w:r>
        <w:t>, для проектирования</w:t>
      </w:r>
    </w:p>
    <w:p w:rsidR="007250A9" w:rsidRDefault="007250A9" w:rsidP="007250A9">
      <w:pPr>
        <w:pStyle w:val="ConsPlusNonformat"/>
        <w:jc w:val="both"/>
      </w:pPr>
      <w:r>
        <w:t xml:space="preserve">систем  отопления,  температуру наружного воздуха холодного периода года </w:t>
      </w:r>
      <w:proofErr w:type="gramStart"/>
      <w:r>
        <w:t>по</w:t>
      </w:r>
      <w:proofErr w:type="gramEnd"/>
    </w:p>
    <w:p w:rsidR="007250A9" w:rsidRDefault="007250A9" w:rsidP="007250A9">
      <w:pPr>
        <w:pStyle w:val="ConsPlusNonformat"/>
        <w:jc w:val="both"/>
      </w:pPr>
      <w:r>
        <w:t xml:space="preserve">                 </w:t>
      </w:r>
      <w:proofErr w:type="spellStart"/>
      <w:r>
        <w:t>расч</w:t>
      </w:r>
      <w:proofErr w:type="spellEnd"/>
    </w:p>
    <w:p w:rsidR="007250A9" w:rsidRDefault="007250A9" w:rsidP="007250A9">
      <w:pPr>
        <w:pStyle w:val="ConsPlusNonformat"/>
        <w:jc w:val="both"/>
      </w:pPr>
      <w:r>
        <w:t>параметру "Б" - t         =  минус 31 град. Цельсия и расчетную температуру</w:t>
      </w:r>
    </w:p>
    <w:p w:rsidR="007250A9" w:rsidRDefault="007250A9" w:rsidP="007250A9">
      <w:pPr>
        <w:pStyle w:val="ConsPlusNonformat"/>
        <w:jc w:val="both"/>
      </w:pPr>
      <w:r>
        <w:t xml:space="preserve">                 </w:t>
      </w:r>
      <w:proofErr w:type="spellStart"/>
      <w:r>
        <w:t>н</w:t>
      </w:r>
      <w:proofErr w:type="gramStart"/>
      <w:r>
        <w:t>.х</w:t>
      </w:r>
      <w:proofErr w:type="gramEnd"/>
      <w:r>
        <w:t>,"Б</w:t>
      </w:r>
      <w:proofErr w:type="spellEnd"/>
      <w:r>
        <w:t>"</w:t>
      </w:r>
    </w:p>
    <w:p w:rsidR="007250A9" w:rsidRDefault="007250A9" w:rsidP="007250A9">
      <w:pPr>
        <w:pStyle w:val="ConsPlusNonformat"/>
        <w:jc w:val="both"/>
      </w:pPr>
      <w:r>
        <w:t xml:space="preserve">                               </w:t>
      </w:r>
      <w:proofErr w:type="spellStart"/>
      <w:r>
        <w:t>расч</w:t>
      </w:r>
      <w:proofErr w:type="spellEnd"/>
    </w:p>
    <w:p w:rsidR="007250A9" w:rsidRDefault="007250A9" w:rsidP="007250A9">
      <w:pPr>
        <w:pStyle w:val="ConsPlusNonformat"/>
        <w:jc w:val="both"/>
      </w:pPr>
      <w:r>
        <w:t>внутри отапливаемых помещений t     = плюс 20 град. Цельсия.</w:t>
      </w:r>
    </w:p>
    <w:p w:rsidR="007250A9" w:rsidRDefault="007250A9" w:rsidP="007250A9">
      <w:pPr>
        <w:pStyle w:val="ConsPlusNonformat"/>
        <w:jc w:val="both"/>
      </w:pPr>
      <w:r>
        <w:t xml:space="preserve">                               </w:t>
      </w:r>
      <w:proofErr w:type="spellStart"/>
      <w:r>
        <w:t>вн</w:t>
      </w:r>
      <w:proofErr w:type="spellEnd"/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Потребитель в составе заявки на изменение тепловой нагрузки системы отопления направил полный комплект документов, требования к которому содержатся в </w:t>
      </w:r>
      <w:hyperlink w:anchor="Par107" w:history="1">
        <w:r w:rsidRPr="007250A9">
          <w:rPr>
            <w:rFonts w:ascii="Calibri" w:hAnsi="Calibri" w:cs="Calibri"/>
          </w:rPr>
          <w:t>пункте 24</w:t>
        </w:r>
      </w:hyperlink>
      <w:r>
        <w:rPr>
          <w:rFonts w:ascii="Calibri" w:hAnsi="Calibri" w:cs="Calibri"/>
        </w:rPr>
        <w:t xml:space="preserve"> настоящих Правил.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составе этой документации были приложены данные о потреблении тепла на цели отопления по приборам учета тепловой энергии, обработанные и представленные в соответствии с требованиями настоящей методики, в том числе: показания приборов технического учета потребления тепла на отопление в зависимости от температуры наружного воздуха до проведения капитального ремонта и показания приборов технического учета потребления тепла на отопление после его завершения.</w:t>
      </w:r>
      <w:proofErr w:type="gramEnd"/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Потребление тепла на отопление по данным приборов учета представлено потребителем в виде, показанном на </w:t>
      </w:r>
      <w:hyperlink w:anchor="Par483" w:history="1">
        <w:r w:rsidRPr="007250A9">
          <w:rPr>
            <w:rFonts w:ascii="Calibri" w:hAnsi="Calibri" w:cs="Calibri"/>
          </w:rPr>
          <w:t>рис. П</w:t>
        </w:r>
        <w:proofErr w:type="gramStart"/>
        <w:r w:rsidRPr="007250A9">
          <w:rPr>
            <w:rFonts w:ascii="Calibri" w:hAnsi="Calibri" w:cs="Calibri"/>
          </w:rPr>
          <w:t>1</w:t>
        </w:r>
        <w:proofErr w:type="gramEnd"/>
        <w:r w:rsidRPr="007250A9">
          <w:rPr>
            <w:rFonts w:ascii="Calibri" w:hAnsi="Calibri" w:cs="Calibri"/>
          </w:rPr>
          <w:t>.4</w:t>
        </w:r>
      </w:hyperlink>
      <w:r>
        <w:rPr>
          <w:rFonts w:ascii="Calibri" w:hAnsi="Calibri" w:cs="Calibri"/>
        </w:rPr>
        <w:t>. Во всех случаях, температуры наружного воздуха близкой к расчетной для проектирования системы отопления не наблюдалось. Для расчета максимальной тепловой нагрузки использовалась методика приведения зарегистрированных значений к проектным условиям.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Максимальная тепловая нагрузка систем отопления здания составляла по данным приборов учета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0A9" w:rsidRDefault="007250A9" w:rsidP="007250A9">
      <w:pPr>
        <w:pStyle w:val="ConsPlusNonformat"/>
        <w:jc w:val="both"/>
      </w:pPr>
      <w:r>
        <w:t>-                        -</w:t>
      </w:r>
    </w:p>
    <w:p w:rsidR="007250A9" w:rsidRDefault="007250A9" w:rsidP="007250A9">
      <w:pPr>
        <w:pStyle w:val="ConsPlusNonformat"/>
        <w:jc w:val="both"/>
      </w:pPr>
      <w:r>
        <w:t xml:space="preserve"> </w:t>
      </w:r>
      <w:proofErr w:type="spellStart"/>
      <w:r>
        <w:t>ср</w:t>
      </w:r>
      <w:proofErr w:type="gramStart"/>
      <w:r>
        <w:t>.ч</w:t>
      </w:r>
      <w:proofErr w:type="spellEnd"/>
      <w:proofErr w:type="gramEnd"/>
      <w:r>
        <w:t xml:space="preserve">                     ср</w:t>
      </w:r>
    </w:p>
    <w:p w:rsidR="007250A9" w:rsidRDefault="007250A9" w:rsidP="007250A9">
      <w:pPr>
        <w:pStyle w:val="ConsPlusNonformat"/>
        <w:jc w:val="both"/>
      </w:pPr>
      <w:r>
        <w:t>Q     = 0,149 - 0,0058 x t    = 0,149 - 0,0058 x (-31) = 0,329, Гкал/</w:t>
      </w:r>
      <w:proofErr w:type="gramStart"/>
      <w:r>
        <w:t>ч</w:t>
      </w:r>
      <w:proofErr w:type="gramEnd"/>
      <w:r>
        <w:t>.</w:t>
      </w:r>
    </w:p>
    <w:p w:rsidR="007250A9" w:rsidRDefault="007250A9" w:rsidP="007250A9">
      <w:pPr>
        <w:pStyle w:val="ConsPlusNonformat"/>
        <w:jc w:val="both"/>
      </w:pPr>
      <w:r>
        <w:t xml:space="preserve"> </w:t>
      </w:r>
      <w:proofErr w:type="gramStart"/>
      <w:r>
        <w:t>о</w:t>
      </w:r>
      <w:proofErr w:type="gramEnd"/>
      <w:r>
        <w:t xml:space="preserve">                        нар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Максимальная тепловая нагрузка системы отопления жилого здания после комплексного капитального ремонта составила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0A9" w:rsidRDefault="007250A9" w:rsidP="007250A9">
      <w:pPr>
        <w:pStyle w:val="ConsPlusNonformat"/>
        <w:jc w:val="both"/>
      </w:pPr>
      <w:r>
        <w:t>-                         -</w:t>
      </w:r>
    </w:p>
    <w:p w:rsidR="007250A9" w:rsidRDefault="007250A9" w:rsidP="007250A9">
      <w:pPr>
        <w:pStyle w:val="ConsPlusNonformat"/>
        <w:jc w:val="both"/>
      </w:pPr>
      <w:r>
        <w:t xml:space="preserve"> </w:t>
      </w:r>
      <w:proofErr w:type="spellStart"/>
      <w:r>
        <w:t>ср</w:t>
      </w:r>
      <w:proofErr w:type="gramStart"/>
      <w:r>
        <w:t>.ч</w:t>
      </w:r>
      <w:proofErr w:type="spellEnd"/>
      <w:proofErr w:type="gramEnd"/>
      <w:r>
        <w:t xml:space="preserve">                      ср</w:t>
      </w:r>
    </w:p>
    <w:p w:rsidR="007250A9" w:rsidRDefault="007250A9" w:rsidP="007250A9">
      <w:pPr>
        <w:pStyle w:val="ConsPlusNonformat"/>
        <w:jc w:val="both"/>
      </w:pPr>
      <w:r>
        <w:lastRenderedPageBreak/>
        <w:t>Q     = 0,0499 - 0,0059 x t    = 0,0499 - 0,0059 x (-31) = 0,233, Гкал/</w:t>
      </w:r>
      <w:proofErr w:type="gramStart"/>
      <w:r>
        <w:t>ч</w:t>
      </w:r>
      <w:proofErr w:type="gramEnd"/>
      <w:r>
        <w:t>.</w:t>
      </w:r>
    </w:p>
    <w:p w:rsidR="007250A9" w:rsidRDefault="007250A9" w:rsidP="007250A9">
      <w:pPr>
        <w:pStyle w:val="ConsPlusNonformat"/>
        <w:jc w:val="both"/>
      </w:pPr>
      <w:r>
        <w:t xml:space="preserve"> </w:t>
      </w:r>
      <w:proofErr w:type="gramStart"/>
      <w:r>
        <w:t>о</w:t>
      </w:r>
      <w:proofErr w:type="gramEnd"/>
      <w:r>
        <w:t xml:space="preserve">                         нар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bookmarkStart w:id="16" w:name="Par483"/>
      <w:bookmarkEnd w:id="16"/>
      <w:r>
        <w:rPr>
          <w:rFonts w:ascii="Calibri" w:hAnsi="Calibri" w:cs="Calibri"/>
        </w:rPr>
        <w:t>Рисунок П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>.4. Данные потребления тепла на отопление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 и после капитального ремонта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5547995" cy="37598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95" cy="375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такого приведения к новым проектным условиям договор энергоснабжения корректируется с использованием новых значений максимальной тепловой нагрузки на отопление здания.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491"/>
      <w:bookmarkEnd w:id="17"/>
      <w:r>
        <w:rPr>
          <w:rFonts w:ascii="Calibri" w:hAnsi="Calibri" w:cs="Calibri"/>
        </w:rPr>
        <w:t>Методика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определения тепловой нагрузки систем горячего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водоснабжения по результатам данных приборов учета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потребления тепловой энергии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8" w:name="Par496"/>
      <w:bookmarkEnd w:id="18"/>
      <w:r>
        <w:rPr>
          <w:rFonts w:ascii="Calibri" w:hAnsi="Calibri" w:cs="Calibri"/>
        </w:rPr>
        <w:t>Область применения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Настоящая методика распространяется на объекты теплопотребления, оборудованные подогревателями горячего водоснабжения в составе индивидуальных тепловых пунктов, предназначенными для подогрева холодной воды питьевого качества, и устанавливает метод определения тепловой нагрузки (мощности) систем горячего водоснабжения по результатам данных приборов учета потребления тепловой энергии.</w:t>
      </w:r>
      <w:proofErr w:type="gramEnd"/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9" w:name="Par500"/>
      <w:bookmarkEnd w:id="19"/>
      <w:r>
        <w:rPr>
          <w:rFonts w:ascii="Calibri" w:hAnsi="Calibri" w:cs="Calibri"/>
        </w:rPr>
        <w:t>Общие положения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Сущность метода заключается в том, что по данным приборов учета тепловой энергии на цели горячего водоснабжения за последний отопительный сезон, предшествующий дате подачи заявки на изменение (пересмотр) тепловых нагрузок, и при условии предоставления потребителем гарантийного письма, подтверждающего надлежащее качество горячего водоснабжения, устанавливают тепловую нагрузку систем горячего водоснабжения объекта теплопотребления путем непосредственной обработки данных с прибора учета, определяя максимально часовую и</w:t>
      </w:r>
      <w:proofErr w:type="gramEnd"/>
      <w:r>
        <w:rPr>
          <w:rFonts w:ascii="Calibri" w:hAnsi="Calibri" w:cs="Calibri"/>
        </w:rPr>
        <w:t xml:space="preserve"> среднюю часовую нагрузку системы горячего водоснабжения за сутки </w:t>
      </w:r>
      <w:r>
        <w:rPr>
          <w:rFonts w:ascii="Calibri" w:hAnsi="Calibri" w:cs="Calibri"/>
        </w:rPr>
        <w:lastRenderedPageBreak/>
        <w:t>наибольшего водопотребления.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0" w:name="Par504"/>
      <w:bookmarkEnd w:id="20"/>
      <w:r>
        <w:rPr>
          <w:rFonts w:ascii="Calibri" w:hAnsi="Calibri" w:cs="Calibri"/>
        </w:rPr>
        <w:t>Требования к приборам учета тепловой энергии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Приборы учета тепловой энергии, по которым устанавливается тепловая нагрузка системы горячего водоснабжения, должны удовлетворять обязательным требованиям к приборам учета тепловой энергии.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1" w:name="Par508"/>
      <w:bookmarkEnd w:id="21"/>
      <w:r>
        <w:rPr>
          <w:rFonts w:ascii="Calibri" w:hAnsi="Calibri" w:cs="Calibri"/>
        </w:rPr>
        <w:t>Требования к составу данных, необходимых для определения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тепловой нагрузки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целью </w:t>
      </w:r>
      <w:proofErr w:type="gramStart"/>
      <w:r>
        <w:rPr>
          <w:rFonts w:ascii="Calibri" w:hAnsi="Calibri" w:cs="Calibri"/>
        </w:rPr>
        <w:t>определения тепловой нагрузки системы горячего водоснабжения объекта теплопотребления</w:t>
      </w:r>
      <w:proofErr w:type="gramEnd"/>
      <w:r>
        <w:rPr>
          <w:rFonts w:ascii="Calibri" w:hAnsi="Calibri" w:cs="Calibri"/>
        </w:rPr>
        <w:t xml:space="preserve"> к рассмотрению принимаются данные узлов учета тепловой энергии, установленных у потребителя, на вводе/вводах в систему горячего водоснабжения.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узлов учета должны включать: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данные о времени работы приборов узла учета;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данные о количестве тепловой энергии, направленной в систему горячего водоснабжения теплопотребления за каждый час периода, установленного настоящими Правилами.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предоставляются в виде, обеспечивающем идентификацию: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прибора/</w:t>
      </w:r>
      <w:proofErr w:type="gramStart"/>
      <w:r>
        <w:rPr>
          <w:rFonts w:ascii="Calibri" w:hAnsi="Calibri" w:cs="Calibri"/>
        </w:rPr>
        <w:t>приборов узла/узлов учета объекта теплопотребления</w:t>
      </w:r>
      <w:proofErr w:type="gramEnd"/>
      <w:r>
        <w:rPr>
          <w:rFonts w:ascii="Calibri" w:hAnsi="Calibri" w:cs="Calibri"/>
        </w:rPr>
        <w:t>;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архива хранения данных;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лица, несущего ответственность за достоверность предоставленных данных;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источника информации о температурах наружного воздуха.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2" w:name="Par521"/>
      <w:bookmarkEnd w:id="22"/>
      <w:r>
        <w:rPr>
          <w:rFonts w:ascii="Calibri" w:hAnsi="Calibri" w:cs="Calibri"/>
        </w:rPr>
        <w:t>Требования к обработке данных, предназначенных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установления тепловой нагрузки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количестве тепловой энергии, направленной в систему горячего водоснабжения объекта теплопотребления за каждый час периода, установленного настоящими Правилами, определяются как среднеарифметическое значение за j-</w:t>
      </w:r>
      <w:proofErr w:type="spellStart"/>
      <w:r>
        <w:rPr>
          <w:rFonts w:ascii="Calibri" w:hAnsi="Calibri" w:cs="Calibri"/>
        </w:rPr>
        <w:t>тые</w:t>
      </w:r>
      <w:proofErr w:type="spellEnd"/>
      <w:r>
        <w:rPr>
          <w:rFonts w:ascii="Calibri" w:hAnsi="Calibri" w:cs="Calibri"/>
        </w:rPr>
        <w:t xml:space="preserve"> сутки теплопотребления в соответствии с формулой: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0A9" w:rsidRPr="009A7EE8" w:rsidRDefault="007250A9" w:rsidP="007250A9">
      <w:pPr>
        <w:pStyle w:val="ConsPlusNonformat"/>
        <w:jc w:val="both"/>
        <w:rPr>
          <w:lang w:val="en-US"/>
        </w:rPr>
      </w:pPr>
      <w:r>
        <w:t xml:space="preserve">                         </w:t>
      </w:r>
      <w:r w:rsidRPr="009A7EE8">
        <w:rPr>
          <w:lang w:val="en-US"/>
        </w:rPr>
        <w:t>-</w:t>
      </w:r>
    </w:p>
    <w:p w:rsidR="007250A9" w:rsidRPr="009A7EE8" w:rsidRDefault="007250A9" w:rsidP="007250A9">
      <w:pPr>
        <w:pStyle w:val="ConsPlusNonformat"/>
        <w:jc w:val="both"/>
        <w:rPr>
          <w:lang w:val="en-US"/>
        </w:rPr>
      </w:pPr>
      <w:r w:rsidRPr="009A7EE8">
        <w:rPr>
          <w:lang w:val="en-US"/>
        </w:rPr>
        <w:t xml:space="preserve">                          </w:t>
      </w:r>
      <w:proofErr w:type="gramStart"/>
      <w:r>
        <w:t>ч</w:t>
      </w:r>
      <w:proofErr w:type="gramEnd"/>
      <w:r w:rsidRPr="009A7EE8">
        <w:rPr>
          <w:lang w:val="en-US"/>
        </w:rPr>
        <w:t xml:space="preserve">        1  </w:t>
      </w:r>
      <w:proofErr w:type="spellStart"/>
      <w:r w:rsidRPr="009A7EE8">
        <w:rPr>
          <w:lang w:val="en-US"/>
        </w:rPr>
        <w:t>i</w:t>
      </w:r>
      <w:proofErr w:type="spellEnd"/>
      <w:r w:rsidRPr="009A7EE8">
        <w:rPr>
          <w:lang w:val="en-US"/>
        </w:rPr>
        <w:t xml:space="preserve">=N  </w:t>
      </w:r>
      <w:r>
        <w:t>ч</w:t>
      </w:r>
    </w:p>
    <w:p w:rsidR="007250A9" w:rsidRPr="009A7EE8" w:rsidRDefault="007250A9" w:rsidP="007250A9">
      <w:pPr>
        <w:pStyle w:val="ConsPlusNonformat"/>
        <w:jc w:val="both"/>
        <w:rPr>
          <w:lang w:val="en-US"/>
        </w:rPr>
      </w:pPr>
      <w:r w:rsidRPr="009A7EE8">
        <w:rPr>
          <w:lang w:val="en-US"/>
        </w:rPr>
        <w:t xml:space="preserve">                         Q      = --- SUM Q       ,                     (4)</w:t>
      </w:r>
    </w:p>
    <w:p w:rsidR="007250A9" w:rsidRPr="009A7EE8" w:rsidRDefault="007250A9" w:rsidP="007250A9">
      <w:pPr>
        <w:pStyle w:val="ConsPlusNonformat"/>
        <w:jc w:val="both"/>
        <w:rPr>
          <w:lang w:val="en-US"/>
        </w:rPr>
      </w:pPr>
      <w:r w:rsidRPr="009A7EE8">
        <w:rPr>
          <w:lang w:val="en-US"/>
        </w:rPr>
        <w:t xml:space="preserve">                          </w:t>
      </w:r>
      <w:proofErr w:type="spellStart"/>
      <w:r>
        <w:t>гвс</w:t>
      </w:r>
      <w:proofErr w:type="spellEnd"/>
      <w:r w:rsidRPr="009A7EE8">
        <w:rPr>
          <w:lang w:val="en-US"/>
        </w:rPr>
        <w:t xml:space="preserve">.j    N  </w:t>
      </w:r>
      <w:proofErr w:type="spellStart"/>
      <w:r w:rsidRPr="009A7EE8">
        <w:rPr>
          <w:lang w:val="en-US"/>
        </w:rPr>
        <w:t>i</w:t>
      </w:r>
      <w:proofErr w:type="spellEnd"/>
      <w:r w:rsidRPr="009A7EE8">
        <w:rPr>
          <w:lang w:val="en-US"/>
        </w:rPr>
        <w:t xml:space="preserve">=1  </w:t>
      </w:r>
      <w:proofErr w:type="spellStart"/>
      <w:r>
        <w:t>гвс</w:t>
      </w:r>
      <w:proofErr w:type="spellEnd"/>
      <w:r w:rsidRPr="009A7EE8">
        <w:rPr>
          <w:lang w:val="en-US"/>
        </w:rPr>
        <w:t>.</w:t>
      </w:r>
      <w:proofErr w:type="spellStart"/>
      <w:r w:rsidRPr="009A7EE8">
        <w:rPr>
          <w:lang w:val="en-US"/>
        </w:rPr>
        <w:t>i,j</w:t>
      </w:r>
      <w:proofErr w:type="spellEnd"/>
    </w:p>
    <w:p w:rsidR="007250A9" w:rsidRDefault="007250A9" w:rsidP="007250A9">
      <w:pPr>
        <w:pStyle w:val="ConsPlusNonformat"/>
        <w:jc w:val="both"/>
      </w:pPr>
      <w:r w:rsidRPr="009A7EE8">
        <w:rPr>
          <w:lang w:val="en-US"/>
        </w:rPr>
        <w:t xml:space="preserve">                                    </w:t>
      </w:r>
      <w:r>
        <w:t>j</w:t>
      </w:r>
    </w:p>
    <w:p w:rsidR="007250A9" w:rsidRDefault="007250A9" w:rsidP="007250A9">
      <w:pPr>
        <w:pStyle w:val="ConsPlusNonformat"/>
        <w:jc w:val="both"/>
      </w:pPr>
    </w:p>
    <w:p w:rsidR="007250A9" w:rsidRDefault="007250A9" w:rsidP="007250A9">
      <w:pPr>
        <w:pStyle w:val="ConsPlusNonformat"/>
        <w:jc w:val="both"/>
      </w:pPr>
      <w:r>
        <w:t xml:space="preserve">    где</w:t>
      </w:r>
    </w:p>
    <w:p w:rsidR="007250A9" w:rsidRDefault="007250A9" w:rsidP="007250A9">
      <w:pPr>
        <w:pStyle w:val="ConsPlusNonformat"/>
        <w:jc w:val="both"/>
      </w:pPr>
      <w:r>
        <w:t xml:space="preserve">    -</w:t>
      </w:r>
    </w:p>
    <w:p w:rsidR="007250A9" w:rsidRDefault="007250A9" w:rsidP="007250A9">
      <w:pPr>
        <w:pStyle w:val="ConsPlusNonformat"/>
        <w:jc w:val="both"/>
      </w:pPr>
      <w:r>
        <w:t xml:space="preserve">     ч</w:t>
      </w:r>
    </w:p>
    <w:p w:rsidR="007250A9" w:rsidRDefault="007250A9" w:rsidP="007250A9">
      <w:pPr>
        <w:pStyle w:val="ConsPlusNonformat"/>
        <w:jc w:val="both"/>
      </w:pPr>
      <w:r>
        <w:t xml:space="preserve">    Q         -  среднее  за    j-</w:t>
      </w:r>
      <w:proofErr w:type="spellStart"/>
      <w:r>
        <w:t>тые</w:t>
      </w:r>
      <w:proofErr w:type="spellEnd"/>
      <w:r>
        <w:t xml:space="preserve">  сутки  часовое  потребление </w:t>
      </w:r>
      <w:proofErr w:type="gramStart"/>
      <w:r>
        <w:t>тепловой</w:t>
      </w:r>
      <w:proofErr w:type="gramEnd"/>
    </w:p>
    <w:p w:rsidR="007250A9" w:rsidRDefault="007250A9" w:rsidP="007250A9">
      <w:pPr>
        <w:pStyle w:val="ConsPlusNonformat"/>
        <w:jc w:val="both"/>
      </w:pPr>
      <w:r>
        <w:t xml:space="preserve">     </w:t>
      </w:r>
      <w:proofErr w:type="spellStart"/>
      <w:r>
        <w:t>гвс.j</w:t>
      </w:r>
      <w:proofErr w:type="spellEnd"/>
    </w:p>
    <w:p w:rsidR="007250A9" w:rsidRDefault="007250A9" w:rsidP="007250A9">
      <w:pPr>
        <w:pStyle w:val="ConsPlusNonformat"/>
        <w:jc w:val="both"/>
      </w:pPr>
      <w:r>
        <w:t>энергии на цели горячего водоснабжения, Гкал/час;</w:t>
      </w:r>
    </w:p>
    <w:p w:rsidR="007250A9" w:rsidRDefault="007250A9" w:rsidP="007250A9">
      <w:pPr>
        <w:pStyle w:val="ConsPlusNonformat"/>
        <w:jc w:val="both"/>
      </w:pPr>
      <w:r>
        <w:t xml:space="preserve">    N  - число периодов усреднения за сутки (как правило, N = 24);</w:t>
      </w:r>
    </w:p>
    <w:p w:rsidR="007250A9" w:rsidRDefault="007250A9" w:rsidP="007250A9">
      <w:pPr>
        <w:pStyle w:val="ConsPlusNonformat"/>
        <w:jc w:val="both"/>
      </w:pPr>
      <w:r>
        <w:t xml:space="preserve">     j</w:t>
      </w:r>
    </w:p>
    <w:p w:rsidR="007250A9" w:rsidRDefault="007250A9" w:rsidP="007250A9">
      <w:pPr>
        <w:pStyle w:val="ConsPlusNonformat"/>
        <w:jc w:val="both"/>
      </w:pPr>
      <w:r>
        <w:t xml:space="preserve">     ч</w:t>
      </w:r>
    </w:p>
    <w:p w:rsidR="007250A9" w:rsidRDefault="007250A9" w:rsidP="007250A9">
      <w:pPr>
        <w:pStyle w:val="ConsPlusNonformat"/>
        <w:jc w:val="both"/>
      </w:pPr>
      <w:r>
        <w:t xml:space="preserve">    Q       -  данные с прибора (приборов) узла учета о количестве </w:t>
      </w:r>
      <w:proofErr w:type="gramStart"/>
      <w:r>
        <w:t>тепловой</w:t>
      </w:r>
      <w:proofErr w:type="gramEnd"/>
    </w:p>
    <w:p w:rsidR="007250A9" w:rsidRDefault="007250A9" w:rsidP="007250A9">
      <w:pPr>
        <w:pStyle w:val="ConsPlusNonformat"/>
        <w:jc w:val="both"/>
      </w:pPr>
      <w:r>
        <w:t xml:space="preserve">     </w:t>
      </w:r>
      <w:proofErr w:type="spellStart"/>
      <w:r>
        <w:t>гвс.i</w:t>
      </w:r>
      <w:proofErr w:type="spellEnd"/>
    </w:p>
    <w:p w:rsidR="007250A9" w:rsidRDefault="007250A9" w:rsidP="007250A9">
      <w:pPr>
        <w:pStyle w:val="ConsPlusNonformat"/>
        <w:jc w:val="both"/>
      </w:pPr>
      <w:r>
        <w:t xml:space="preserve">энергии,  направленной   в  </w:t>
      </w:r>
      <w:proofErr w:type="spellStart"/>
      <w:r>
        <w:t>теплопотребляющую</w:t>
      </w:r>
      <w:proofErr w:type="spellEnd"/>
      <w:r>
        <w:t xml:space="preserve">  установку  системы  горячего</w:t>
      </w:r>
    </w:p>
    <w:p w:rsidR="007250A9" w:rsidRDefault="007250A9" w:rsidP="007250A9">
      <w:pPr>
        <w:pStyle w:val="ConsPlusNonformat"/>
        <w:jc w:val="both"/>
      </w:pPr>
      <w:r>
        <w:t>водоснабжения   за   каждый  час  суток,  в  границах  которых  выполняется</w:t>
      </w:r>
    </w:p>
    <w:p w:rsidR="007250A9" w:rsidRDefault="007250A9" w:rsidP="007250A9">
      <w:pPr>
        <w:pStyle w:val="ConsPlusNonformat"/>
        <w:jc w:val="both"/>
      </w:pPr>
      <w:r>
        <w:t>усреднение, Гкал/час.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</w:t>
      </w:r>
      <w:proofErr w:type="gramStart"/>
      <w:r>
        <w:rPr>
          <w:rFonts w:ascii="Calibri" w:hAnsi="Calibri" w:cs="Calibri"/>
        </w:rPr>
        <w:t>отсутствия показаний приборов узла учета</w:t>
      </w:r>
      <w:proofErr w:type="gramEnd"/>
      <w:r>
        <w:rPr>
          <w:rFonts w:ascii="Calibri" w:hAnsi="Calibri" w:cs="Calibri"/>
        </w:rPr>
        <w:t xml:space="preserve"> о потреблении тепловой энергии за каждый i-</w:t>
      </w:r>
      <w:proofErr w:type="spellStart"/>
      <w:r>
        <w:rPr>
          <w:rFonts w:ascii="Calibri" w:hAnsi="Calibri" w:cs="Calibri"/>
        </w:rPr>
        <w:t>тый</w:t>
      </w:r>
      <w:proofErr w:type="spellEnd"/>
      <w:r>
        <w:rPr>
          <w:rFonts w:ascii="Calibri" w:hAnsi="Calibri" w:cs="Calibri"/>
        </w:rPr>
        <w:t xml:space="preserve"> час j-</w:t>
      </w:r>
      <w:proofErr w:type="spellStart"/>
      <w:r>
        <w:rPr>
          <w:rFonts w:ascii="Calibri" w:hAnsi="Calibri" w:cs="Calibri"/>
        </w:rPr>
        <w:t>тых</w:t>
      </w:r>
      <w:proofErr w:type="spellEnd"/>
      <w:r>
        <w:rPr>
          <w:rFonts w:ascii="Calibri" w:hAnsi="Calibri" w:cs="Calibri"/>
        </w:rPr>
        <w:t xml:space="preserve"> суток, при использовании данных о количестве потребленного тепла за j-</w:t>
      </w:r>
      <w:proofErr w:type="spellStart"/>
      <w:r>
        <w:rPr>
          <w:rFonts w:ascii="Calibri" w:hAnsi="Calibri" w:cs="Calibri"/>
        </w:rPr>
        <w:t>тые</w:t>
      </w:r>
      <w:proofErr w:type="spellEnd"/>
      <w:r>
        <w:rPr>
          <w:rFonts w:ascii="Calibri" w:hAnsi="Calibri" w:cs="Calibri"/>
        </w:rPr>
        <w:t xml:space="preserve"> сутки определяется среднее за j-</w:t>
      </w:r>
      <w:proofErr w:type="spellStart"/>
      <w:r>
        <w:rPr>
          <w:rFonts w:ascii="Calibri" w:hAnsi="Calibri" w:cs="Calibri"/>
        </w:rPr>
        <w:t>тые</w:t>
      </w:r>
      <w:proofErr w:type="spellEnd"/>
      <w:r>
        <w:rPr>
          <w:rFonts w:ascii="Calibri" w:hAnsi="Calibri" w:cs="Calibri"/>
        </w:rPr>
        <w:t xml:space="preserve"> сутки количество тепла на цели горячего водоснабжения в соответствии с формулой: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0A9" w:rsidRDefault="007250A9" w:rsidP="007250A9">
      <w:pPr>
        <w:pStyle w:val="ConsPlusNonformat"/>
        <w:jc w:val="both"/>
      </w:pPr>
      <w:r>
        <w:t xml:space="preserve">                           -</w:t>
      </w:r>
    </w:p>
    <w:p w:rsidR="007250A9" w:rsidRDefault="007250A9" w:rsidP="007250A9">
      <w:pPr>
        <w:pStyle w:val="ConsPlusNonformat"/>
        <w:jc w:val="both"/>
      </w:pPr>
      <w:r>
        <w:t xml:space="preserve">                            ч</w:t>
      </w:r>
    </w:p>
    <w:p w:rsidR="007250A9" w:rsidRDefault="007250A9" w:rsidP="007250A9">
      <w:pPr>
        <w:pStyle w:val="ConsPlusNonformat"/>
        <w:jc w:val="both"/>
      </w:pPr>
      <w:r>
        <w:lastRenderedPageBreak/>
        <w:t xml:space="preserve">                           Q      = Q      / N ,                        (5)</w:t>
      </w:r>
    </w:p>
    <w:p w:rsidR="007250A9" w:rsidRDefault="007250A9" w:rsidP="007250A9">
      <w:pPr>
        <w:pStyle w:val="ConsPlusNonformat"/>
        <w:jc w:val="both"/>
      </w:pPr>
      <w:r>
        <w:t xml:space="preserve">                            </w:t>
      </w:r>
      <w:proofErr w:type="spellStart"/>
      <w:r>
        <w:t>гвс.j</w:t>
      </w:r>
      <w:proofErr w:type="spellEnd"/>
      <w:r>
        <w:t xml:space="preserve">    </w:t>
      </w:r>
      <w:proofErr w:type="spellStart"/>
      <w:r>
        <w:t>гвс.j</w:t>
      </w:r>
      <w:proofErr w:type="spellEnd"/>
      <w:r>
        <w:t xml:space="preserve">    j</w:t>
      </w:r>
    </w:p>
    <w:p w:rsidR="007250A9" w:rsidRDefault="007250A9" w:rsidP="007250A9">
      <w:pPr>
        <w:pStyle w:val="ConsPlusNonformat"/>
        <w:jc w:val="both"/>
      </w:pPr>
    </w:p>
    <w:p w:rsidR="007250A9" w:rsidRDefault="007250A9" w:rsidP="007250A9">
      <w:pPr>
        <w:pStyle w:val="ConsPlusNonformat"/>
        <w:jc w:val="both"/>
      </w:pPr>
      <w:r>
        <w:t xml:space="preserve">    где</w:t>
      </w:r>
    </w:p>
    <w:p w:rsidR="007250A9" w:rsidRDefault="007250A9" w:rsidP="007250A9">
      <w:pPr>
        <w:pStyle w:val="ConsPlusNonformat"/>
        <w:jc w:val="both"/>
      </w:pPr>
      <w:r>
        <w:t xml:space="preserve">    Q      -  количество  тепла,  потребленное   за  j-</w:t>
      </w:r>
      <w:proofErr w:type="spellStart"/>
      <w:r>
        <w:t>тые</w:t>
      </w:r>
      <w:proofErr w:type="spellEnd"/>
      <w:r>
        <w:t xml:space="preserve">  сутки  на  цели</w:t>
      </w:r>
    </w:p>
    <w:p w:rsidR="007250A9" w:rsidRDefault="007250A9" w:rsidP="007250A9">
      <w:pPr>
        <w:pStyle w:val="ConsPlusNonformat"/>
        <w:jc w:val="both"/>
      </w:pPr>
      <w:r>
        <w:t xml:space="preserve">     </w:t>
      </w:r>
      <w:proofErr w:type="spellStart"/>
      <w:r>
        <w:t>гвс.j</w:t>
      </w:r>
      <w:proofErr w:type="spellEnd"/>
    </w:p>
    <w:p w:rsidR="007250A9" w:rsidRDefault="007250A9" w:rsidP="007250A9">
      <w:pPr>
        <w:pStyle w:val="ConsPlusNonformat"/>
        <w:jc w:val="both"/>
      </w:pPr>
      <w:r>
        <w:t>отопления, Гкал/сутки;</w:t>
      </w:r>
    </w:p>
    <w:p w:rsidR="007250A9" w:rsidRDefault="007250A9" w:rsidP="007250A9">
      <w:pPr>
        <w:pStyle w:val="ConsPlusNonformat"/>
        <w:jc w:val="both"/>
      </w:pPr>
      <w:r>
        <w:t xml:space="preserve">    </w:t>
      </w:r>
      <w:proofErr w:type="gramStart"/>
      <w:r>
        <w:t>N     -  число  часов в сутках (если  прибор  функционировал исправно в</w:t>
      </w:r>
      <w:proofErr w:type="gramEnd"/>
    </w:p>
    <w:p w:rsidR="007250A9" w:rsidRDefault="007250A9" w:rsidP="007250A9">
      <w:pPr>
        <w:pStyle w:val="ConsPlusNonformat"/>
        <w:jc w:val="both"/>
      </w:pPr>
      <w:r>
        <w:t xml:space="preserve">     j</w:t>
      </w:r>
    </w:p>
    <w:p w:rsidR="007250A9" w:rsidRDefault="007250A9" w:rsidP="007250A9">
      <w:pPr>
        <w:pStyle w:val="ConsPlusNonformat"/>
        <w:jc w:val="both"/>
      </w:pPr>
      <w:r>
        <w:t>течение  этих суток) либо число часов  исправной работы прибора учета за j-</w:t>
      </w:r>
    </w:p>
    <w:p w:rsidR="007250A9" w:rsidRDefault="007250A9" w:rsidP="007250A9">
      <w:pPr>
        <w:pStyle w:val="ConsPlusNonformat"/>
        <w:jc w:val="both"/>
      </w:pPr>
      <w:proofErr w:type="spellStart"/>
      <w:r>
        <w:t>тые</w:t>
      </w:r>
      <w:proofErr w:type="spellEnd"/>
      <w:r>
        <w:t xml:space="preserve"> сутки.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Условие предоставления потребителем письма, подтверждающего надлежащее, что качество отопления и вентиляции означает, что надлежащие температуру и давление горячей воды перед водоразборным прибором потребителя.</w:t>
      </w:r>
    </w:p>
    <w:p w:rsidR="007250A9" w:rsidRDefault="007250A9" w:rsidP="007250A9">
      <w:pPr>
        <w:pStyle w:val="ConsPlusNonformat"/>
        <w:jc w:val="both"/>
      </w:pPr>
      <w:r>
        <w:t xml:space="preserve">    Обработанные  данные  отображают  в прямоугольной системе координат: </w:t>
      </w:r>
      <w:proofErr w:type="gramStart"/>
      <w:r>
        <w:t>по</w:t>
      </w:r>
      <w:proofErr w:type="gramEnd"/>
    </w:p>
    <w:p w:rsidR="007250A9" w:rsidRDefault="007250A9" w:rsidP="007250A9">
      <w:pPr>
        <w:pStyle w:val="ConsPlusNonformat"/>
        <w:jc w:val="both"/>
      </w:pPr>
      <w:r>
        <w:t>оси  абсцисс - календарные сутки, по оси ординат - среднее за сутки часовое</w:t>
      </w:r>
    </w:p>
    <w:p w:rsidR="007250A9" w:rsidRDefault="007250A9" w:rsidP="007250A9">
      <w:pPr>
        <w:pStyle w:val="ConsPlusNonformat"/>
        <w:jc w:val="both"/>
      </w:pPr>
      <w:r>
        <w:t xml:space="preserve">                                                                      -</w:t>
      </w:r>
    </w:p>
    <w:p w:rsidR="007250A9" w:rsidRDefault="007250A9" w:rsidP="007250A9">
      <w:pPr>
        <w:pStyle w:val="ConsPlusNonformat"/>
        <w:jc w:val="both"/>
      </w:pPr>
      <w:r>
        <w:t xml:space="preserve">                                                                       ч</w:t>
      </w:r>
    </w:p>
    <w:p w:rsidR="007250A9" w:rsidRDefault="007250A9" w:rsidP="007250A9">
      <w:pPr>
        <w:pStyle w:val="ConsPlusNonformat"/>
        <w:jc w:val="both"/>
      </w:pPr>
      <w:r>
        <w:t>потребление   тепловой   энергии  на  цели  горячего  водоснабжения   Q   ,</w:t>
      </w:r>
    </w:p>
    <w:p w:rsidR="007250A9" w:rsidRDefault="007250A9" w:rsidP="007250A9">
      <w:pPr>
        <w:pStyle w:val="ConsPlusNonformat"/>
        <w:jc w:val="both"/>
      </w:pPr>
      <w:r>
        <w:t xml:space="preserve">                                                                       </w:t>
      </w:r>
      <w:proofErr w:type="spellStart"/>
      <w:r>
        <w:t>гвс</w:t>
      </w:r>
      <w:proofErr w:type="spellEnd"/>
    </w:p>
    <w:p w:rsidR="007250A9" w:rsidRDefault="007250A9" w:rsidP="007250A9">
      <w:pPr>
        <w:pStyle w:val="ConsPlusNonformat"/>
        <w:jc w:val="both"/>
      </w:pPr>
      <w:r>
        <w:t>Гкал/час.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Из массива данных о среднем за сутки часовом потреблении тепла на цели горячего водоснабжения за установленный Правилами</w:t>
      </w:r>
      <w:proofErr w:type="gramEnd"/>
      <w:r>
        <w:rPr>
          <w:rFonts w:ascii="Calibri" w:hAnsi="Calibri" w:cs="Calibri"/>
        </w:rPr>
        <w:t xml:space="preserve"> период выбирают максимальное, зафиксированное прибором учета тепла значение. Это значение потребления тепла на цели горячего водоснабжения будет соответствовать среднему за час в сутки максимального водопотребления.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3" w:name="Par571"/>
      <w:bookmarkEnd w:id="23"/>
      <w:r>
        <w:rPr>
          <w:rFonts w:ascii="Calibri" w:hAnsi="Calibri" w:cs="Calibri"/>
        </w:rPr>
        <w:t>Дополнительные пояснения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наличия у потребителя (обособленного объекта теплопотребления) нескольких тепловых вводов (тепловых узлов), оборудованных приборами учета тепла для регистрации потребления тепла на цели горячего водоснабжения, тепловая нагрузка определяется отдельно по каждому тепловому вводу и затем суммируется.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Допускается, в случае наличия в договоре об энергоснабжении, разделение объекта теплопотребления на отдельные обособленные объекты, устанавливать тепловую нагрузку по отдельным обособленным объектам.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4" w:name="Par576"/>
      <w:bookmarkEnd w:id="24"/>
      <w:r>
        <w:rPr>
          <w:rFonts w:ascii="Calibri" w:hAnsi="Calibri" w:cs="Calibri"/>
        </w:rPr>
        <w:t>Требования к установлению тепловой нагрузки по результатам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данных приборов учета потребления тепловой энергии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Установленное в соответствии с определениями, данными в пункте 2 настоящих методических указаний, среднее за час в сутки максимального водопотребления потребление тепла принимают в качестве тепловой нагрузки системы горячего водоснабжения.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Тепловую нагрузку системы горячего водоснабжения объекта теплопотребления требуется определять в Гкал/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, с округлением до третьего знака после разделителя целого и десятичного значений.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5" w:name="Par582"/>
      <w:bookmarkEnd w:id="25"/>
      <w:r>
        <w:rPr>
          <w:rFonts w:ascii="Calibri" w:hAnsi="Calibri" w:cs="Calibri"/>
        </w:rPr>
        <w:t>Требования к представлению и хранению данных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Обработанные данные должны быть представлены в виде отчета, оформленного в произвольной форме.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 должен быть утвержден представителями потребителя и энергоснабжающей организации.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6" w:name="Par587"/>
      <w:bookmarkEnd w:id="26"/>
      <w:r>
        <w:rPr>
          <w:rFonts w:ascii="Calibri" w:hAnsi="Calibri" w:cs="Calibri"/>
        </w:rPr>
        <w:t>Пример применения методики для установления тепловой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нагрузки системы горячего водоснабжения жилого здания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Пример применения методики установления тепловой нагрузки горячего водоснабжения основан на результатах </w:t>
      </w:r>
      <w:proofErr w:type="gramStart"/>
      <w:r>
        <w:rPr>
          <w:rFonts w:ascii="Calibri" w:hAnsi="Calibri" w:cs="Calibri"/>
        </w:rPr>
        <w:t>использования показаний приборов учета тепловой энергии жилого здания</w:t>
      </w:r>
      <w:proofErr w:type="gramEnd"/>
      <w:r>
        <w:rPr>
          <w:rFonts w:ascii="Calibri" w:hAnsi="Calibri" w:cs="Calibri"/>
        </w:rPr>
        <w:t>.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Жилое здание оборудовано системой горячего водоснабжения с одним вводом в сборный циркуляционный трубопровод, с объединенными в 5 групп водоразборными стояками, закольцованными перемычками в секционные узлы с присоединением каждого секционного узла одним циркуляционным трубопроводом к сборному циркуляционному трубопроводу системы горячего водоснабжения. Перемычки проложены по теплому чердаку.</w:t>
      </w:r>
    </w:p>
    <w:p w:rsidR="007250A9" w:rsidRDefault="007250A9" w:rsidP="007250A9">
      <w:pPr>
        <w:pStyle w:val="ConsPlusNonformat"/>
        <w:jc w:val="both"/>
      </w:pPr>
      <w:r>
        <w:t xml:space="preserve">    Для  жилого  здания  </w:t>
      </w:r>
      <w:proofErr w:type="gramStart"/>
      <w:r>
        <w:t>известна</w:t>
      </w:r>
      <w:proofErr w:type="gramEnd"/>
      <w:r>
        <w:t xml:space="preserve">  установленная  проектными документами на</w:t>
      </w:r>
    </w:p>
    <w:p w:rsidR="007250A9" w:rsidRDefault="007250A9" w:rsidP="007250A9">
      <w:pPr>
        <w:pStyle w:val="ConsPlusNonformat"/>
        <w:jc w:val="both"/>
      </w:pPr>
      <w:r>
        <w:t xml:space="preserve">систему   горячего   водоснабжения   и   </w:t>
      </w:r>
      <w:proofErr w:type="gramStart"/>
      <w:r>
        <w:t>зафиксированная</w:t>
      </w:r>
      <w:proofErr w:type="gramEnd"/>
      <w:r>
        <w:t xml:space="preserve">   в   договоре  на</w:t>
      </w:r>
    </w:p>
    <w:p w:rsidR="007250A9" w:rsidRDefault="007250A9" w:rsidP="007250A9">
      <w:pPr>
        <w:pStyle w:val="ConsPlusNonformat"/>
        <w:jc w:val="both"/>
      </w:pPr>
      <w:r>
        <w:t>энергоснабжение    нагрузка    системы   горячего   водоснабжения,   равная</w:t>
      </w:r>
    </w:p>
    <w:p w:rsidR="007250A9" w:rsidRDefault="007250A9" w:rsidP="007250A9">
      <w:pPr>
        <w:pStyle w:val="ConsPlusNonformat"/>
        <w:jc w:val="both"/>
      </w:pPr>
      <w:r>
        <w:t>среднечасовому  расходу  тепла  за  сутки максимального  водопотребления  -</w:t>
      </w:r>
    </w:p>
    <w:p w:rsidR="007250A9" w:rsidRDefault="007250A9" w:rsidP="007250A9">
      <w:pPr>
        <w:pStyle w:val="ConsPlusNonformat"/>
        <w:jc w:val="both"/>
      </w:pPr>
      <w:r>
        <w:t xml:space="preserve"> </w:t>
      </w:r>
      <w:proofErr w:type="spellStart"/>
      <w:r>
        <w:t>расч</w:t>
      </w:r>
      <w:proofErr w:type="spellEnd"/>
    </w:p>
    <w:p w:rsidR="007250A9" w:rsidRDefault="007250A9" w:rsidP="007250A9">
      <w:pPr>
        <w:pStyle w:val="ConsPlusNonformat"/>
        <w:jc w:val="both"/>
      </w:pPr>
      <w:r>
        <w:t>Q     = 0,14 Гкал/</w:t>
      </w:r>
      <w:proofErr w:type="gramStart"/>
      <w:r>
        <w:t>ч</w:t>
      </w:r>
      <w:proofErr w:type="gramEnd"/>
      <w:r>
        <w:t>.</w:t>
      </w:r>
    </w:p>
    <w:p w:rsidR="007250A9" w:rsidRDefault="007250A9" w:rsidP="007250A9">
      <w:pPr>
        <w:pStyle w:val="ConsPlusNonformat"/>
        <w:jc w:val="both"/>
      </w:pPr>
      <w:r>
        <w:t xml:space="preserve"> </w:t>
      </w:r>
      <w:proofErr w:type="spellStart"/>
      <w:r>
        <w:t>гвс</w:t>
      </w:r>
      <w:proofErr w:type="spellEnd"/>
    </w:p>
    <w:p w:rsidR="007250A9" w:rsidRDefault="007250A9" w:rsidP="007250A9">
      <w:pPr>
        <w:pStyle w:val="ConsPlusNonformat"/>
        <w:jc w:val="both"/>
      </w:pPr>
      <w:r>
        <w:t xml:space="preserve">    Данные  с  коммерческого  прибора учета тепловой энергии на отопление о</w:t>
      </w:r>
    </w:p>
    <w:p w:rsidR="007250A9" w:rsidRDefault="007250A9" w:rsidP="007250A9">
      <w:pPr>
        <w:pStyle w:val="ConsPlusNonformat"/>
        <w:jc w:val="both"/>
      </w:pPr>
      <w:r>
        <w:t xml:space="preserve">                                               -</w:t>
      </w:r>
    </w:p>
    <w:p w:rsidR="007250A9" w:rsidRDefault="007250A9" w:rsidP="007250A9">
      <w:pPr>
        <w:pStyle w:val="ConsPlusNonformat"/>
        <w:jc w:val="both"/>
      </w:pPr>
      <w:r>
        <w:t xml:space="preserve">                                                </w:t>
      </w:r>
      <w:proofErr w:type="spellStart"/>
      <w:r>
        <w:t>ср</w:t>
      </w:r>
      <w:proofErr w:type="gramStart"/>
      <w:r>
        <w:t>.с</w:t>
      </w:r>
      <w:proofErr w:type="gramEnd"/>
      <w:r>
        <w:t>ут</w:t>
      </w:r>
      <w:proofErr w:type="spellEnd"/>
    </w:p>
    <w:p w:rsidR="007250A9" w:rsidRDefault="007250A9" w:rsidP="007250A9">
      <w:pPr>
        <w:pStyle w:val="ConsPlusNonformat"/>
        <w:jc w:val="both"/>
      </w:pPr>
      <w:proofErr w:type="gramStart"/>
      <w:r>
        <w:t>среднем</w:t>
      </w:r>
      <w:proofErr w:type="gramEnd"/>
      <w:r>
        <w:t xml:space="preserve">  за  j-</w:t>
      </w:r>
      <w:proofErr w:type="spellStart"/>
      <w:r>
        <w:t>тые</w:t>
      </w:r>
      <w:proofErr w:type="spellEnd"/>
      <w:r>
        <w:t xml:space="preserve">  сутки   потреблении  тепла Q        (Гкал/сутки)   были</w:t>
      </w:r>
    </w:p>
    <w:p w:rsidR="007250A9" w:rsidRDefault="007250A9" w:rsidP="007250A9">
      <w:pPr>
        <w:pStyle w:val="ConsPlusNonformat"/>
        <w:jc w:val="both"/>
      </w:pPr>
      <w:r>
        <w:t xml:space="preserve">                                                </w:t>
      </w:r>
      <w:proofErr w:type="spellStart"/>
      <w:r>
        <w:t>гвс.j</w:t>
      </w:r>
      <w:proofErr w:type="spellEnd"/>
    </w:p>
    <w:p w:rsidR="007250A9" w:rsidRDefault="007250A9" w:rsidP="007250A9">
      <w:pPr>
        <w:pStyle w:val="ConsPlusNonformat"/>
        <w:jc w:val="both"/>
      </w:pPr>
      <w:proofErr w:type="gramStart"/>
      <w:r>
        <w:t>зафиксированы</w:t>
      </w:r>
      <w:proofErr w:type="gramEnd"/>
      <w:r>
        <w:t xml:space="preserve"> за двухлетний период с 08.05.2005 по 24.05.2007.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были обработаны в соответствии с требованиями настоящих Правил, в том числе периоды, для которых было зафиксировано временное прекращение работы прибора учета тепловой энергии, были исключены из рассмотрения (исключены из массива данных).</w:t>
      </w:r>
    </w:p>
    <w:p w:rsidR="007250A9" w:rsidRDefault="007250A9" w:rsidP="007250A9">
      <w:pPr>
        <w:pStyle w:val="ConsPlusNonformat"/>
        <w:jc w:val="both"/>
      </w:pPr>
      <w:r>
        <w:t xml:space="preserve">    Обработанные  показания  прибора  учета потребления тепловой энергии </w:t>
      </w:r>
      <w:proofErr w:type="gramStart"/>
      <w:r>
        <w:t>на</w:t>
      </w:r>
      <w:proofErr w:type="gramEnd"/>
    </w:p>
    <w:p w:rsidR="007250A9" w:rsidRDefault="007250A9" w:rsidP="007250A9">
      <w:pPr>
        <w:pStyle w:val="ConsPlusNonformat"/>
        <w:jc w:val="both"/>
      </w:pPr>
      <w:r>
        <w:t>горячее  водоснабжение отображают в прямоугольной системе координат: по оси</w:t>
      </w:r>
    </w:p>
    <w:p w:rsidR="007250A9" w:rsidRDefault="007250A9" w:rsidP="007250A9">
      <w:pPr>
        <w:pStyle w:val="ConsPlusNonformat"/>
        <w:jc w:val="both"/>
      </w:pPr>
      <w:r>
        <w:t>абсцисс  -  календарные  сутки,  по  оси ординат - среднее за сутки часовое</w:t>
      </w:r>
    </w:p>
    <w:p w:rsidR="007250A9" w:rsidRDefault="007250A9" w:rsidP="007250A9">
      <w:pPr>
        <w:pStyle w:val="ConsPlusNonformat"/>
        <w:jc w:val="both"/>
      </w:pPr>
      <w:r>
        <w:t xml:space="preserve">                                                             -</w:t>
      </w:r>
    </w:p>
    <w:p w:rsidR="007250A9" w:rsidRDefault="007250A9" w:rsidP="007250A9">
      <w:pPr>
        <w:pStyle w:val="ConsPlusNonformat"/>
        <w:jc w:val="both"/>
      </w:pPr>
      <w:r>
        <w:t xml:space="preserve">                                                              ч</w:t>
      </w:r>
    </w:p>
    <w:p w:rsidR="007250A9" w:rsidRDefault="007250A9" w:rsidP="007250A9">
      <w:pPr>
        <w:pStyle w:val="ConsPlusNonformat"/>
        <w:jc w:val="both"/>
      </w:pPr>
      <w:r>
        <w:t>потребление тепловой  энергии на цели горячего водоснабжения Q   , Гкал/час</w:t>
      </w:r>
    </w:p>
    <w:p w:rsidR="007250A9" w:rsidRDefault="007250A9" w:rsidP="007250A9">
      <w:pPr>
        <w:pStyle w:val="ConsPlusNonformat"/>
        <w:jc w:val="both"/>
      </w:pPr>
      <w:r>
        <w:t xml:space="preserve">                                                              </w:t>
      </w:r>
      <w:proofErr w:type="spellStart"/>
      <w:r>
        <w:t>гвс</w:t>
      </w:r>
      <w:proofErr w:type="spellEnd"/>
    </w:p>
    <w:p w:rsidR="007250A9" w:rsidRDefault="007250A9" w:rsidP="007250A9">
      <w:pPr>
        <w:pStyle w:val="ConsPlusNonformat"/>
        <w:jc w:val="both"/>
      </w:pPr>
      <w:r>
        <w:t xml:space="preserve">(см. </w:t>
      </w:r>
      <w:hyperlink w:anchor="Par625" w:history="1">
        <w:r>
          <w:rPr>
            <w:color w:val="0000FF"/>
          </w:rPr>
          <w:t>рис. П</w:t>
        </w:r>
        <w:proofErr w:type="gramStart"/>
        <w:r>
          <w:rPr>
            <w:color w:val="0000FF"/>
          </w:rPr>
          <w:t>1</w:t>
        </w:r>
        <w:proofErr w:type="gramEnd"/>
        <w:r>
          <w:rPr>
            <w:color w:val="0000FF"/>
          </w:rPr>
          <w:t>.5</w:t>
        </w:r>
      </w:hyperlink>
      <w:r>
        <w:t>).</w:t>
      </w:r>
    </w:p>
    <w:p w:rsidR="007250A9" w:rsidRDefault="007250A9" w:rsidP="007250A9">
      <w:pPr>
        <w:pStyle w:val="ConsPlusNonformat"/>
        <w:jc w:val="both"/>
      </w:pPr>
      <w:r>
        <w:t xml:space="preserve">    Из  показаний  прибора  учета  (см.  </w:t>
      </w:r>
      <w:hyperlink w:anchor="Par625" w:history="1">
        <w:r>
          <w:rPr>
            <w:color w:val="0000FF"/>
          </w:rPr>
          <w:t>рис.  П</w:t>
        </w:r>
        <w:proofErr w:type="gramStart"/>
        <w:r>
          <w:rPr>
            <w:color w:val="0000FF"/>
          </w:rPr>
          <w:t>1</w:t>
        </w:r>
        <w:proofErr w:type="gramEnd"/>
        <w:r>
          <w:rPr>
            <w:color w:val="0000FF"/>
          </w:rPr>
          <w:t>.5</w:t>
        </w:r>
      </w:hyperlink>
      <w:r>
        <w:t>)  выбирают максимальное</w:t>
      </w:r>
    </w:p>
    <w:p w:rsidR="007250A9" w:rsidRDefault="007250A9" w:rsidP="007250A9">
      <w:pPr>
        <w:pStyle w:val="ConsPlusNonformat"/>
        <w:jc w:val="both"/>
      </w:pPr>
      <w:r>
        <w:t xml:space="preserve">                         -</w:t>
      </w:r>
    </w:p>
    <w:p w:rsidR="007250A9" w:rsidRDefault="007250A9" w:rsidP="007250A9">
      <w:pPr>
        <w:pStyle w:val="ConsPlusNonformat"/>
        <w:jc w:val="both"/>
      </w:pPr>
      <w:r>
        <w:t xml:space="preserve">                          ч</w:t>
      </w:r>
    </w:p>
    <w:p w:rsidR="007250A9" w:rsidRDefault="007250A9" w:rsidP="007250A9">
      <w:pPr>
        <w:pStyle w:val="ConsPlusNonformat"/>
        <w:jc w:val="both"/>
      </w:pPr>
      <w:r>
        <w:t>зафиксированное значение Q    = 0,189 Гкал/</w:t>
      </w:r>
      <w:proofErr w:type="gramStart"/>
      <w:r>
        <w:t>ч</w:t>
      </w:r>
      <w:proofErr w:type="gramEnd"/>
      <w:r>
        <w:t>.</w:t>
      </w:r>
    </w:p>
    <w:p w:rsidR="007250A9" w:rsidRDefault="007250A9" w:rsidP="007250A9">
      <w:pPr>
        <w:pStyle w:val="ConsPlusNonformat"/>
        <w:jc w:val="both"/>
      </w:pPr>
      <w:r>
        <w:t xml:space="preserve">                          </w:t>
      </w:r>
      <w:proofErr w:type="spellStart"/>
      <w:r>
        <w:t>гвс</w:t>
      </w:r>
      <w:proofErr w:type="spellEnd"/>
    </w:p>
    <w:p w:rsidR="007250A9" w:rsidRDefault="007250A9" w:rsidP="007250A9">
      <w:pPr>
        <w:pStyle w:val="ConsPlusNonformat"/>
        <w:jc w:val="both"/>
      </w:pPr>
      <w:r>
        <w:t xml:space="preserve">    Выбранное  значение  принимают  в  качестве  тепловой  нагрузки системы</w:t>
      </w:r>
    </w:p>
    <w:p w:rsidR="007250A9" w:rsidRDefault="007250A9" w:rsidP="007250A9">
      <w:pPr>
        <w:pStyle w:val="ConsPlusNonformat"/>
        <w:jc w:val="both"/>
      </w:pPr>
      <w:r>
        <w:t xml:space="preserve">                            </w:t>
      </w:r>
      <w:proofErr w:type="spellStart"/>
      <w:r>
        <w:t>расч</w:t>
      </w:r>
      <w:proofErr w:type="spellEnd"/>
    </w:p>
    <w:p w:rsidR="007250A9" w:rsidRDefault="007250A9" w:rsidP="007250A9">
      <w:pPr>
        <w:pStyle w:val="ConsPlusNonformat"/>
        <w:jc w:val="both"/>
      </w:pPr>
      <w:r>
        <w:t>горячего   водоснабжения   Q      =   0,189   и   фиксируют   в    договоре</w:t>
      </w:r>
    </w:p>
    <w:p w:rsidR="007250A9" w:rsidRDefault="007250A9" w:rsidP="007250A9">
      <w:pPr>
        <w:pStyle w:val="ConsPlusNonformat"/>
        <w:jc w:val="both"/>
      </w:pPr>
      <w:r>
        <w:t xml:space="preserve">                            </w:t>
      </w:r>
      <w:proofErr w:type="spellStart"/>
      <w:r>
        <w:t>гвс</w:t>
      </w:r>
      <w:proofErr w:type="spellEnd"/>
    </w:p>
    <w:p w:rsidR="007250A9" w:rsidRDefault="007250A9" w:rsidP="007250A9">
      <w:pPr>
        <w:pStyle w:val="ConsPlusNonformat"/>
        <w:jc w:val="both"/>
      </w:pPr>
      <w:r>
        <w:t>энергоснабжения.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bookmarkStart w:id="27" w:name="Par625"/>
      <w:bookmarkEnd w:id="27"/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Рисунок П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 xml:space="preserve">.5. Показания прибора учета </w:t>
      </w:r>
      <w:proofErr w:type="gramStart"/>
      <w:r>
        <w:rPr>
          <w:rFonts w:ascii="Calibri" w:hAnsi="Calibri" w:cs="Calibri"/>
        </w:rPr>
        <w:t>тепловой</w:t>
      </w:r>
      <w:proofErr w:type="gramEnd"/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энергии по потреблению тепла на горячее водоснабжение</w:t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5547995" cy="36506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95" cy="365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50A9" w:rsidRDefault="007250A9" w:rsidP="00725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50A9" w:rsidRDefault="007250A9" w:rsidP="007250A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250A9" w:rsidRDefault="007250A9" w:rsidP="007250A9"/>
    <w:bookmarkEnd w:id="1"/>
    <w:p w:rsidR="005E4CA4" w:rsidRDefault="005E4CA4"/>
    <w:sectPr w:rsidR="005E4CA4" w:rsidSect="007250A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A9"/>
    <w:rsid w:val="00004D32"/>
    <w:rsid w:val="00007CF5"/>
    <w:rsid w:val="0001676D"/>
    <w:rsid w:val="00022B3D"/>
    <w:rsid w:val="00026653"/>
    <w:rsid w:val="00030B33"/>
    <w:rsid w:val="00030D2E"/>
    <w:rsid w:val="00031EC8"/>
    <w:rsid w:val="00033345"/>
    <w:rsid w:val="00034F50"/>
    <w:rsid w:val="00042715"/>
    <w:rsid w:val="00042D04"/>
    <w:rsid w:val="00042D12"/>
    <w:rsid w:val="000438A2"/>
    <w:rsid w:val="00044F3D"/>
    <w:rsid w:val="0004502E"/>
    <w:rsid w:val="00045655"/>
    <w:rsid w:val="00046B34"/>
    <w:rsid w:val="00050E7E"/>
    <w:rsid w:val="00052B10"/>
    <w:rsid w:val="00053804"/>
    <w:rsid w:val="00054984"/>
    <w:rsid w:val="0005537E"/>
    <w:rsid w:val="00056147"/>
    <w:rsid w:val="000578A8"/>
    <w:rsid w:val="00057A55"/>
    <w:rsid w:val="000702AA"/>
    <w:rsid w:val="00071A27"/>
    <w:rsid w:val="000745D1"/>
    <w:rsid w:val="000821D3"/>
    <w:rsid w:val="00091847"/>
    <w:rsid w:val="00093CD4"/>
    <w:rsid w:val="00097BB1"/>
    <w:rsid w:val="00097C6D"/>
    <w:rsid w:val="000A07B0"/>
    <w:rsid w:val="000A1485"/>
    <w:rsid w:val="000B03C2"/>
    <w:rsid w:val="000B5B7A"/>
    <w:rsid w:val="000C07E9"/>
    <w:rsid w:val="000C6A5A"/>
    <w:rsid w:val="000D26DB"/>
    <w:rsid w:val="000D3026"/>
    <w:rsid w:val="000D4DAD"/>
    <w:rsid w:val="000D57F9"/>
    <w:rsid w:val="000D59F8"/>
    <w:rsid w:val="000D6F3E"/>
    <w:rsid w:val="000E0C55"/>
    <w:rsid w:val="000E16E2"/>
    <w:rsid w:val="000E29B7"/>
    <w:rsid w:val="000E577C"/>
    <w:rsid w:val="000E70D5"/>
    <w:rsid w:val="000F4E1E"/>
    <w:rsid w:val="000F78C4"/>
    <w:rsid w:val="00101504"/>
    <w:rsid w:val="0010235D"/>
    <w:rsid w:val="00106127"/>
    <w:rsid w:val="00107866"/>
    <w:rsid w:val="001113F5"/>
    <w:rsid w:val="00122B1B"/>
    <w:rsid w:val="001254E2"/>
    <w:rsid w:val="00126BB7"/>
    <w:rsid w:val="00127906"/>
    <w:rsid w:val="00131563"/>
    <w:rsid w:val="0013346F"/>
    <w:rsid w:val="00135D80"/>
    <w:rsid w:val="001373C0"/>
    <w:rsid w:val="001379A9"/>
    <w:rsid w:val="00137D1A"/>
    <w:rsid w:val="001423A7"/>
    <w:rsid w:val="00143123"/>
    <w:rsid w:val="00145F2D"/>
    <w:rsid w:val="00145F71"/>
    <w:rsid w:val="00150C61"/>
    <w:rsid w:val="00152307"/>
    <w:rsid w:val="00152F81"/>
    <w:rsid w:val="001574F4"/>
    <w:rsid w:val="00160011"/>
    <w:rsid w:val="00161168"/>
    <w:rsid w:val="00162AAB"/>
    <w:rsid w:val="00163201"/>
    <w:rsid w:val="00166797"/>
    <w:rsid w:val="001674D4"/>
    <w:rsid w:val="001714F9"/>
    <w:rsid w:val="00173E74"/>
    <w:rsid w:val="001746D4"/>
    <w:rsid w:val="00175B6B"/>
    <w:rsid w:val="00180E76"/>
    <w:rsid w:val="001841B5"/>
    <w:rsid w:val="0019599B"/>
    <w:rsid w:val="00197AF7"/>
    <w:rsid w:val="001B31E5"/>
    <w:rsid w:val="001B3F7F"/>
    <w:rsid w:val="001B5A6F"/>
    <w:rsid w:val="001B6AB1"/>
    <w:rsid w:val="001C0911"/>
    <w:rsid w:val="001D233D"/>
    <w:rsid w:val="001D2543"/>
    <w:rsid w:val="001D301A"/>
    <w:rsid w:val="001D5460"/>
    <w:rsid w:val="001E114B"/>
    <w:rsid w:val="001E21B8"/>
    <w:rsid w:val="001E29A3"/>
    <w:rsid w:val="001E3915"/>
    <w:rsid w:val="001E5317"/>
    <w:rsid w:val="001E6C4C"/>
    <w:rsid w:val="001F1011"/>
    <w:rsid w:val="001F7BF0"/>
    <w:rsid w:val="002048E9"/>
    <w:rsid w:val="00205E85"/>
    <w:rsid w:val="0021452B"/>
    <w:rsid w:val="00215BC8"/>
    <w:rsid w:val="00225869"/>
    <w:rsid w:val="00225EA2"/>
    <w:rsid w:val="00232A10"/>
    <w:rsid w:val="002443A1"/>
    <w:rsid w:val="002532C8"/>
    <w:rsid w:val="00255665"/>
    <w:rsid w:val="00257471"/>
    <w:rsid w:val="00260435"/>
    <w:rsid w:val="002611D0"/>
    <w:rsid w:val="00263681"/>
    <w:rsid w:val="00264D01"/>
    <w:rsid w:val="002659FF"/>
    <w:rsid w:val="00275DCA"/>
    <w:rsid w:val="00276578"/>
    <w:rsid w:val="00277093"/>
    <w:rsid w:val="0027779F"/>
    <w:rsid w:val="002811B7"/>
    <w:rsid w:val="002819E8"/>
    <w:rsid w:val="00283A95"/>
    <w:rsid w:val="002876C6"/>
    <w:rsid w:val="0029011C"/>
    <w:rsid w:val="00290B4F"/>
    <w:rsid w:val="00296CB2"/>
    <w:rsid w:val="00297B3D"/>
    <w:rsid w:val="002A0962"/>
    <w:rsid w:val="002B0CEF"/>
    <w:rsid w:val="002B113F"/>
    <w:rsid w:val="002B1C52"/>
    <w:rsid w:val="002B3C01"/>
    <w:rsid w:val="002C2B86"/>
    <w:rsid w:val="002D0502"/>
    <w:rsid w:val="002E51FB"/>
    <w:rsid w:val="002E54CA"/>
    <w:rsid w:val="002E5DCF"/>
    <w:rsid w:val="002E6428"/>
    <w:rsid w:val="002F113F"/>
    <w:rsid w:val="002F73AC"/>
    <w:rsid w:val="00300A73"/>
    <w:rsid w:val="00300F45"/>
    <w:rsid w:val="003048A7"/>
    <w:rsid w:val="00315F15"/>
    <w:rsid w:val="00320D35"/>
    <w:rsid w:val="003246F2"/>
    <w:rsid w:val="00324FBA"/>
    <w:rsid w:val="0032514F"/>
    <w:rsid w:val="00325F04"/>
    <w:rsid w:val="003262B6"/>
    <w:rsid w:val="003269BC"/>
    <w:rsid w:val="0032795D"/>
    <w:rsid w:val="0033253A"/>
    <w:rsid w:val="00333A63"/>
    <w:rsid w:val="00333CAF"/>
    <w:rsid w:val="003522E3"/>
    <w:rsid w:val="003542ED"/>
    <w:rsid w:val="00356C66"/>
    <w:rsid w:val="00361C88"/>
    <w:rsid w:val="00377A8B"/>
    <w:rsid w:val="003805B2"/>
    <w:rsid w:val="00384012"/>
    <w:rsid w:val="003876D6"/>
    <w:rsid w:val="00391F70"/>
    <w:rsid w:val="00392FBE"/>
    <w:rsid w:val="0039796C"/>
    <w:rsid w:val="00397B49"/>
    <w:rsid w:val="003A5CB7"/>
    <w:rsid w:val="003A67D9"/>
    <w:rsid w:val="003A78F2"/>
    <w:rsid w:val="003B567A"/>
    <w:rsid w:val="003C051C"/>
    <w:rsid w:val="003C2975"/>
    <w:rsid w:val="003C3099"/>
    <w:rsid w:val="003C40F3"/>
    <w:rsid w:val="003C4E66"/>
    <w:rsid w:val="003C4F2D"/>
    <w:rsid w:val="003C7164"/>
    <w:rsid w:val="003D2B17"/>
    <w:rsid w:val="003D3A6B"/>
    <w:rsid w:val="003D433A"/>
    <w:rsid w:val="003D534B"/>
    <w:rsid w:val="003D7D96"/>
    <w:rsid w:val="003E18DD"/>
    <w:rsid w:val="003E2C5D"/>
    <w:rsid w:val="003E4D95"/>
    <w:rsid w:val="00402FCD"/>
    <w:rsid w:val="00403060"/>
    <w:rsid w:val="004041E4"/>
    <w:rsid w:val="00405F5D"/>
    <w:rsid w:val="00406383"/>
    <w:rsid w:val="0041072A"/>
    <w:rsid w:val="00410CF4"/>
    <w:rsid w:val="00412204"/>
    <w:rsid w:val="00414CAF"/>
    <w:rsid w:val="0041533E"/>
    <w:rsid w:val="00416591"/>
    <w:rsid w:val="00417CAE"/>
    <w:rsid w:val="00420833"/>
    <w:rsid w:val="00422EB8"/>
    <w:rsid w:val="0042395A"/>
    <w:rsid w:val="00425629"/>
    <w:rsid w:val="00426A1A"/>
    <w:rsid w:val="004319CA"/>
    <w:rsid w:val="0043624D"/>
    <w:rsid w:val="0043687D"/>
    <w:rsid w:val="00440B89"/>
    <w:rsid w:val="004411E6"/>
    <w:rsid w:val="00447DD3"/>
    <w:rsid w:val="00450245"/>
    <w:rsid w:val="00451562"/>
    <w:rsid w:val="00454092"/>
    <w:rsid w:val="00455231"/>
    <w:rsid w:val="004554CD"/>
    <w:rsid w:val="00457591"/>
    <w:rsid w:val="00457994"/>
    <w:rsid w:val="00460E4F"/>
    <w:rsid w:val="0046189C"/>
    <w:rsid w:val="00462DD5"/>
    <w:rsid w:val="004678A5"/>
    <w:rsid w:val="0047045C"/>
    <w:rsid w:val="0047207E"/>
    <w:rsid w:val="00473C10"/>
    <w:rsid w:val="004771EE"/>
    <w:rsid w:val="00477796"/>
    <w:rsid w:val="00477D4F"/>
    <w:rsid w:val="00480C76"/>
    <w:rsid w:val="004852BC"/>
    <w:rsid w:val="00485BE4"/>
    <w:rsid w:val="00486619"/>
    <w:rsid w:val="00486B1B"/>
    <w:rsid w:val="00486D9C"/>
    <w:rsid w:val="00487DB3"/>
    <w:rsid w:val="00490FC1"/>
    <w:rsid w:val="004914DF"/>
    <w:rsid w:val="00491C65"/>
    <w:rsid w:val="004920C0"/>
    <w:rsid w:val="0049211F"/>
    <w:rsid w:val="00496989"/>
    <w:rsid w:val="00497E37"/>
    <w:rsid w:val="004A26CE"/>
    <w:rsid w:val="004A4EF2"/>
    <w:rsid w:val="004B2D1F"/>
    <w:rsid w:val="004B3230"/>
    <w:rsid w:val="004B36F9"/>
    <w:rsid w:val="004B3A22"/>
    <w:rsid w:val="004B7B04"/>
    <w:rsid w:val="004C19E8"/>
    <w:rsid w:val="004C1C67"/>
    <w:rsid w:val="004C244F"/>
    <w:rsid w:val="004C2722"/>
    <w:rsid w:val="004C41A2"/>
    <w:rsid w:val="004C6685"/>
    <w:rsid w:val="004C695F"/>
    <w:rsid w:val="004D0A4A"/>
    <w:rsid w:val="004D2FA6"/>
    <w:rsid w:val="004F1694"/>
    <w:rsid w:val="004F17CD"/>
    <w:rsid w:val="004F235C"/>
    <w:rsid w:val="00501E60"/>
    <w:rsid w:val="00502308"/>
    <w:rsid w:val="00507C1D"/>
    <w:rsid w:val="00512008"/>
    <w:rsid w:val="0051495A"/>
    <w:rsid w:val="00516480"/>
    <w:rsid w:val="00517206"/>
    <w:rsid w:val="00521310"/>
    <w:rsid w:val="005217E1"/>
    <w:rsid w:val="00525FF8"/>
    <w:rsid w:val="00537101"/>
    <w:rsid w:val="005373CC"/>
    <w:rsid w:val="00537702"/>
    <w:rsid w:val="00537F74"/>
    <w:rsid w:val="0054435E"/>
    <w:rsid w:val="00546FE3"/>
    <w:rsid w:val="00550CEA"/>
    <w:rsid w:val="005511BB"/>
    <w:rsid w:val="00555C15"/>
    <w:rsid w:val="00555F22"/>
    <w:rsid w:val="00556E14"/>
    <w:rsid w:val="005572DB"/>
    <w:rsid w:val="00561B3E"/>
    <w:rsid w:val="00564594"/>
    <w:rsid w:val="005651C8"/>
    <w:rsid w:val="005659DE"/>
    <w:rsid w:val="00572026"/>
    <w:rsid w:val="0057216C"/>
    <w:rsid w:val="005776E2"/>
    <w:rsid w:val="005821ED"/>
    <w:rsid w:val="00582DC2"/>
    <w:rsid w:val="0058438C"/>
    <w:rsid w:val="00584654"/>
    <w:rsid w:val="00584723"/>
    <w:rsid w:val="00591371"/>
    <w:rsid w:val="00592CE6"/>
    <w:rsid w:val="00597F4F"/>
    <w:rsid w:val="005A2A41"/>
    <w:rsid w:val="005A35CC"/>
    <w:rsid w:val="005A394F"/>
    <w:rsid w:val="005A47A4"/>
    <w:rsid w:val="005B2851"/>
    <w:rsid w:val="005B76F7"/>
    <w:rsid w:val="005C2BF1"/>
    <w:rsid w:val="005E4CA4"/>
    <w:rsid w:val="005E68A6"/>
    <w:rsid w:val="005F199E"/>
    <w:rsid w:val="005F2027"/>
    <w:rsid w:val="005F44CF"/>
    <w:rsid w:val="005F593B"/>
    <w:rsid w:val="00600E19"/>
    <w:rsid w:val="0060505E"/>
    <w:rsid w:val="006053EE"/>
    <w:rsid w:val="00613091"/>
    <w:rsid w:val="00617AD7"/>
    <w:rsid w:val="006206DE"/>
    <w:rsid w:val="0062510E"/>
    <w:rsid w:val="006256B0"/>
    <w:rsid w:val="00632E17"/>
    <w:rsid w:val="00633E70"/>
    <w:rsid w:val="006366F0"/>
    <w:rsid w:val="00641E30"/>
    <w:rsid w:val="00642EE6"/>
    <w:rsid w:val="00645F8A"/>
    <w:rsid w:val="00651FCC"/>
    <w:rsid w:val="00664285"/>
    <w:rsid w:val="006766F2"/>
    <w:rsid w:val="00680AA1"/>
    <w:rsid w:val="00682CFC"/>
    <w:rsid w:val="006833B1"/>
    <w:rsid w:val="006864A2"/>
    <w:rsid w:val="006908E6"/>
    <w:rsid w:val="0069119E"/>
    <w:rsid w:val="006932AE"/>
    <w:rsid w:val="006A5AA5"/>
    <w:rsid w:val="006A607B"/>
    <w:rsid w:val="006A6A85"/>
    <w:rsid w:val="006B2AE4"/>
    <w:rsid w:val="006B2E59"/>
    <w:rsid w:val="006C1751"/>
    <w:rsid w:val="006C3A21"/>
    <w:rsid w:val="006C47C1"/>
    <w:rsid w:val="006C54CE"/>
    <w:rsid w:val="006C5958"/>
    <w:rsid w:val="006C6082"/>
    <w:rsid w:val="006C62CA"/>
    <w:rsid w:val="006D40BA"/>
    <w:rsid w:val="006D46BF"/>
    <w:rsid w:val="006D5842"/>
    <w:rsid w:val="006D7006"/>
    <w:rsid w:val="006D7F6D"/>
    <w:rsid w:val="006E2CF5"/>
    <w:rsid w:val="006E31C4"/>
    <w:rsid w:val="006E4348"/>
    <w:rsid w:val="006E49A9"/>
    <w:rsid w:val="006F097E"/>
    <w:rsid w:val="00706798"/>
    <w:rsid w:val="00715FC5"/>
    <w:rsid w:val="007166CC"/>
    <w:rsid w:val="00721726"/>
    <w:rsid w:val="007250A9"/>
    <w:rsid w:val="0073052B"/>
    <w:rsid w:val="00730620"/>
    <w:rsid w:val="00730682"/>
    <w:rsid w:val="00731E0F"/>
    <w:rsid w:val="00733B8F"/>
    <w:rsid w:val="00736101"/>
    <w:rsid w:val="007403CF"/>
    <w:rsid w:val="007458F0"/>
    <w:rsid w:val="00750C16"/>
    <w:rsid w:val="007537A6"/>
    <w:rsid w:val="0076361B"/>
    <w:rsid w:val="00763B6C"/>
    <w:rsid w:val="007650F4"/>
    <w:rsid w:val="00765FF0"/>
    <w:rsid w:val="0077069C"/>
    <w:rsid w:val="00770C9A"/>
    <w:rsid w:val="00772462"/>
    <w:rsid w:val="007772F7"/>
    <w:rsid w:val="00784E97"/>
    <w:rsid w:val="007915CA"/>
    <w:rsid w:val="00795667"/>
    <w:rsid w:val="007A0D4B"/>
    <w:rsid w:val="007A3A31"/>
    <w:rsid w:val="007A6E19"/>
    <w:rsid w:val="007B419C"/>
    <w:rsid w:val="007B5351"/>
    <w:rsid w:val="007C1913"/>
    <w:rsid w:val="007C7657"/>
    <w:rsid w:val="007D4495"/>
    <w:rsid w:val="007D5037"/>
    <w:rsid w:val="007D5E23"/>
    <w:rsid w:val="007D719A"/>
    <w:rsid w:val="007E06DA"/>
    <w:rsid w:val="007E3E53"/>
    <w:rsid w:val="007E7897"/>
    <w:rsid w:val="007F2FB7"/>
    <w:rsid w:val="00800048"/>
    <w:rsid w:val="00800A22"/>
    <w:rsid w:val="00800A90"/>
    <w:rsid w:val="00803262"/>
    <w:rsid w:val="0080378B"/>
    <w:rsid w:val="00803B4B"/>
    <w:rsid w:val="00805435"/>
    <w:rsid w:val="0080777E"/>
    <w:rsid w:val="00814454"/>
    <w:rsid w:val="00814D4E"/>
    <w:rsid w:val="008161D4"/>
    <w:rsid w:val="00816B23"/>
    <w:rsid w:val="00817463"/>
    <w:rsid w:val="00817FEB"/>
    <w:rsid w:val="008201AC"/>
    <w:rsid w:val="00825E2F"/>
    <w:rsid w:val="00827E0F"/>
    <w:rsid w:val="0083145D"/>
    <w:rsid w:val="008319AA"/>
    <w:rsid w:val="00833A9B"/>
    <w:rsid w:val="0083669F"/>
    <w:rsid w:val="008370DF"/>
    <w:rsid w:val="008402A4"/>
    <w:rsid w:val="00844782"/>
    <w:rsid w:val="00845418"/>
    <w:rsid w:val="00845605"/>
    <w:rsid w:val="00852B75"/>
    <w:rsid w:val="00857083"/>
    <w:rsid w:val="008573D4"/>
    <w:rsid w:val="00857603"/>
    <w:rsid w:val="00860522"/>
    <w:rsid w:val="0086160B"/>
    <w:rsid w:val="008632D9"/>
    <w:rsid w:val="00863EA0"/>
    <w:rsid w:val="00866061"/>
    <w:rsid w:val="008713A7"/>
    <w:rsid w:val="008718A4"/>
    <w:rsid w:val="00871D25"/>
    <w:rsid w:val="008753D8"/>
    <w:rsid w:val="00875D63"/>
    <w:rsid w:val="00882D8F"/>
    <w:rsid w:val="00883A1B"/>
    <w:rsid w:val="00883EEB"/>
    <w:rsid w:val="008842B7"/>
    <w:rsid w:val="00884DF7"/>
    <w:rsid w:val="00885FD1"/>
    <w:rsid w:val="00893CD2"/>
    <w:rsid w:val="0089526B"/>
    <w:rsid w:val="008A0670"/>
    <w:rsid w:val="008A23A8"/>
    <w:rsid w:val="008A47B9"/>
    <w:rsid w:val="008A49DD"/>
    <w:rsid w:val="008A5CC6"/>
    <w:rsid w:val="008A5DC1"/>
    <w:rsid w:val="008B2880"/>
    <w:rsid w:val="008B7646"/>
    <w:rsid w:val="008B7FD2"/>
    <w:rsid w:val="008C182D"/>
    <w:rsid w:val="008C1B42"/>
    <w:rsid w:val="008C65E6"/>
    <w:rsid w:val="008D45D0"/>
    <w:rsid w:val="008E50A5"/>
    <w:rsid w:val="008E5CF2"/>
    <w:rsid w:val="008F34BE"/>
    <w:rsid w:val="008F359B"/>
    <w:rsid w:val="008F4163"/>
    <w:rsid w:val="008F6310"/>
    <w:rsid w:val="008F69F6"/>
    <w:rsid w:val="00901682"/>
    <w:rsid w:val="00901EB2"/>
    <w:rsid w:val="0090353C"/>
    <w:rsid w:val="009102C9"/>
    <w:rsid w:val="00910FBB"/>
    <w:rsid w:val="009142C0"/>
    <w:rsid w:val="00914428"/>
    <w:rsid w:val="00917ED3"/>
    <w:rsid w:val="00921EFE"/>
    <w:rsid w:val="009248BE"/>
    <w:rsid w:val="00924D45"/>
    <w:rsid w:val="0092546A"/>
    <w:rsid w:val="00930BBC"/>
    <w:rsid w:val="009348C3"/>
    <w:rsid w:val="009350E2"/>
    <w:rsid w:val="00940C13"/>
    <w:rsid w:val="0094591C"/>
    <w:rsid w:val="00950748"/>
    <w:rsid w:val="009525EF"/>
    <w:rsid w:val="0095262B"/>
    <w:rsid w:val="00953D70"/>
    <w:rsid w:val="009576CC"/>
    <w:rsid w:val="00963E11"/>
    <w:rsid w:val="0096590F"/>
    <w:rsid w:val="009667BF"/>
    <w:rsid w:val="009671D0"/>
    <w:rsid w:val="009708C3"/>
    <w:rsid w:val="00972AA5"/>
    <w:rsid w:val="009737F0"/>
    <w:rsid w:val="009738DA"/>
    <w:rsid w:val="009772FD"/>
    <w:rsid w:val="00982219"/>
    <w:rsid w:val="00984FD6"/>
    <w:rsid w:val="009853E4"/>
    <w:rsid w:val="0098595A"/>
    <w:rsid w:val="0099186F"/>
    <w:rsid w:val="00997514"/>
    <w:rsid w:val="009A15D7"/>
    <w:rsid w:val="009A23E7"/>
    <w:rsid w:val="009A41CE"/>
    <w:rsid w:val="009B0A11"/>
    <w:rsid w:val="009B0A12"/>
    <w:rsid w:val="009B3049"/>
    <w:rsid w:val="009B33A1"/>
    <w:rsid w:val="009B5012"/>
    <w:rsid w:val="009B5447"/>
    <w:rsid w:val="009B63BC"/>
    <w:rsid w:val="009C03D1"/>
    <w:rsid w:val="009C609F"/>
    <w:rsid w:val="009D10B8"/>
    <w:rsid w:val="009D1C00"/>
    <w:rsid w:val="009D24AD"/>
    <w:rsid w:val="009D54BC"/>
    <w:rsid w:val="009F425A"/>
    <w:rsid w:val="00A0017D"/>
    <w:rsid w:val="00A00959"/>
    <w:rsid w:val="00A059B5"/>
    <w:rsid w:val="00A0600F"/>
    <w:rsid w:val="00A06D0D"/>
    <w:rsid w:val="00A07A6C"/>
    <w:rsid w:val="00A17F40"/>
    <w:rsid w:val="00A20A3C"/>
    <w:rsid w:val="00A217C0"/>
    <w:rsid w:val="00A223AF"/>
    <w:rsid w:val="00A228ED"/>
    <w:rsid w:val="00A233EE"/>
    <w:rsid w:val="00A23470"/>
    <w:rsid w:val="00A25206"/>
    <w:rsid w:val="00A26622"/>
    <w:rsid w:val="00A322C6"/>
    <w:rsid w:val="00A324BB"/>
    <w:rsid w:val="00A335FF"/>
    <w:rsid w:val="00A35F59"/>
    <w:rsid w:val="00A37B5D"/>
    <w:rsid w:val="00A40B2B"/>
    <w:rsid w:val="00A413AE"/>
    <w:rsid w:val="00A45672"/>
    <w:rsid w:val="00A456FD"/>
    <w:rsid w:val="00A46B71"/>
    <w:rsid w:val="00A502F5"/>
    <w:rsid w:val="00A529C8"/>
    <w:rsid w:val="00A60BB1"/>
    <w:rsid w:val="00A60DA7"/>
    <w:rsid w:val="00A617CD"/>
    <w:rsid w:val="00A61F38"/>
    <w:rsid w:val="00A6305E"/>
    <w:rsid w:val="00A6331F"/>
    <w:rsid w:val="00A65785"/>
    <w:rsid w:val="00A65AA7"/>
    <w:rsid w:val="00A66724"/>
    <w:rsid w:val="00A70E43"/>
    <w:rsid w:val="00A73705"/>
    <w:rsid w:val="00A73912"/>
    <w:rsid w:val="00A76253"/>
    <w:rsid w:val="00A76466"/>
    <w:rsid w:val="00A77E9A"/>
    <w:rsid w:val="00A80515"/>
    <w:rsid w:val="00A81656"/>
    <w:rsid w:val="00A8496C"/>
    <w:rsid w:val="00A85BC9"/>
    <w:rsid w:val="00A95CE9"/>
    <w:rsid w:val="00A97B72"/>
    <w:rsid w:val="00AA221E"/>
    <w:rsid w:val="00AA2E71"/>
    <w:rsid w:val="00AA6117"/>
    <w:rsid w:val="00AA75E7"/>
    <w:rsid w:val="00AB0A8F"/>
    <w:rsid w:val="00AB2B60"/>
    <w:rsid w:val="00AB32C7"/>
    <w:rsid w:val="00AB4339"/>
    <w:rsid w:val="00AB5929"/>
    <w:rsid w:val="00AB7D32"/>
    <w:rsid w:val="00AC40B6"/>
    <w:rsid w:val="00AC5BC5"/>
    <w:rsid w:val="00AC5CCF"/>
    <w:rsid w:val="00AD263C"/>
    <w:rsid w:val="00AD28E7"/>
    <w:rsid w:val="00AD7D82"/>
    <w:rsid w:val="00AE01DE"/>
    <w:rsid w:val="00AE2915"/>
    <w:rsid w:val="00AE5EF1"/>
    <w:rsid w:val="00AE7130"/>
    <w:rsid w:val="00AE7FE6"/>
    <w:rsid w:val="00AF75C2"/>
    <w:rsid w:val="00B04555"/>
    <w:rsid w:val="00B1454F"/>
    <w:rsid w:val="00B17936"/>
    <w:rsid w:val="00B233E4"/>
    <w:rsid w:val="00B23F59"/>
    <w:rsid w:val="00B27643"/>
    <w:rsid w:val="00B27805"/>
    <w:rsid w:val="00B313F0"/>
    <w:rsid w:val="00B35B99"/>
    <w:rsid w:val="00B37D11"/>
    <w:rsid w:val="00B40F76"/>
    <w:rsid w:val="00B421D8"/>
    <w:rsid w:val="00B46172"/>
    <w:rsid w:val="00B46548"/>
    <w:rsid w:val="00B62E86"/>
    <w:rsid w:val="00B64449"/>
    <w:rsid w:val="00B655C1"/>
    <w:rsid w:val="00B72EDE"/>
    <w:rsid w:val="00B7677D"/>
    <w:rsid w:val="00B77A1D"/>
    <w:rsid w:val="00B84B9A"/>
    <w:rsid w:val="00B93490"/>
    <w:rsid w:val="00B9383F"/>
    <w:rsid w:val="00BA0276"/>
    <w:rsid w:val="00BA1B44"/>
    <w:rsid w:val="00BA27FE"/>
    <w:rsid w:val="00BA610B"/>
    <w:rsid w:val="00BA6A15"/>
    <w:rsid w:val="00BB4114"/>
    <w:rsid w:val="00BB5BE9"/>
    <w:rsid w:val="00BC1102"/>
    <w:rsid w:val="00BC2FA7"/>
    <w:rsid w:val="00BC3BA0"/>
    <w:rsid w:val="00BC5FC5"/>
    <w:rsid w:val="00BC79A3"/>
    <w:rsid w:val="00BD0EE7"/>
    <w:rsid w:val="00BD131C"/>
    <w:rsid w:val="00BD4E6A"/>
    <w:rsid w:val="00BD5740"/>
    <w:rsid w:val="00BE27A5"/>
    <w:rsid w:val="00BE32EB"/>
    <w:rsid w:val="00BE4276"/>
    <w:rsid w:val="00BE5D14"/>
    <w:rsid w:val="00BE6D2D"/>
    <w:rsid w:val="00BF1AF8"/>
    <w:rsid w:val="00BF2071"/>
    <w:rsid w:val="00C05C8E"/>
    <w:rsid w:val="00C07B01"/>
    <w:rsid w:val="00C11732"/>
    <w:rsid w:val="00C1208E"/>
    <w:rsid w:val="00C123F6"/>
    <w:rsid w:val="00C16038"/>
    <w:rsid w:val="00C16529"/>
    <w:rsid w:val="00C1738D"/>
    <w:rsid w:val="00C20831"/>
    <w:rsid w:val="00C211D0"/>
    <w:rsid w:val="00C21FD0"/>
    <w:rsid w:val="00C22A8F"/>
    <w:rsid w:val="00C2316F"/>
    <w:rsid w:val="00C23AA7"/>
    <w:rsid w:val="00C268D5"/>
    <w:rsid w:val="00C278ED"/>
    <w:rsid w:val="00C3208D"/>
    <w:rsid w:val="00C360FC"/>
    <w:rsid w:val="00C3621D"/>
    <w:rsid w:val="00C37091"/>
    <w:rsid w:val="00C37831"/>
    <w:rsid w:val="00C41167"/>
    <w:rsid w:val="00C45CB4"/>
    <w:rsid w:val="00C46A1A"/>
    <w:rsid w:val="00C46CA5"/>
    <w:rsid w:val="00C546ED"/>
    <w:rsid w:val="00C54979"/>
    <w:rsid w:val="00C56B15"/>
    <w:rsid w:val="00C63144"/>
    <w:rsid w:val="00C632D0"/>
    <w:rsid w:val="00C63F4D"/>
    <w:rsid w:val="00C7148F"/>
    <w:rsid w:val="00C71EF0"/>
    <w:rsid w:val="00C722F2"/>
    <w:rsid w:val="00C83863"/>
    <w:rsid w:val="00C8396A"/>
    <w:rsid w:val="00C84406"/>
    <w:rsid w:val="00C85FC8"/>
    <w:rsid w:val="00C87045"/>
    <w:rsid w:val="00C874E5"/>
    <w:rsid w:val="00C87B35"/>
    <w:rsid w:val="00C903BA"/>
    <w:rsid w:val="00C91483"/>
    <w:rsid w:val="00C91DD3"/>
    <w:rsid w:val="00C97ED0"/>
    <w:rsid w:val="00CA13E8"/>
    <w:rsid w:val="00CA2088"/>
    <w:rsid w:val="00CA72DA"/>
    <w:rsid w:val="00CA79EC"/>
    <w:rsid w:val="00CA7F31"/>
    <w:rsid w:val="00CB102E"/>
    <w:rsid w:val="00CB1A73"/>
    <w:rsid w:val="00CC4CCC"/>
    <w:rsid w:val="00CD3FE3"/>
    <w:rsid w:val="00CD4032"/>
    <w:rsid w:val="00CE0315"/>
    <w:rsid w:val="00CE478D"/>
    <w:rsid w:val="00CE58EB"/>
    <w:rsid w:val="00CE5E99"/>
    <w:rsid w:val="00CF1C36"/>
    <w:rsid w:val="00CF27A2"/>
    <w:rsid w:val="00CF3BF7"/>
    <w:rsid w:val="00CF4366"/>
    <w:rsid w:val="00CF7B4A"/>
    <w:rsid w:val="00D0765C"/>
    <w:rsid w:val="00D07819"/>
    <w:rsid w:val="00D164ED"/>
    <w:rsid w:val="00D22631"/>
    <w:rsid w:val="00D22EF9"/>
    <w:rsid w:val="00D25098"/>
    <w:rsid w:val="00D30EA9"/>
    <w:rsid w:val="00D3358D"/>
    <w:rsid w:val="00D350DE"/>
    <w:rsid w:val="00D3598A"/>
    <w:rsid w:val="00D408FA"/>
    <w:rsid w:val="00D42702"/>
    <w:rsid w:val="00D43FC9"/>
    <w:rsid w:val="00D44448"/>
    <w:rsid w:val="00D44D32"/>
    <w:rsid w:val="00D47155"/>
    <w:rsid w:val="00D511A2"/>
    <w:rsid w:val="00D5186E"/>
    <w:rsid w:val="00D57161"/>
    <w:rsid w:val="00D6520E"/>
    <w:rsid w:val="00D65FFF"/>
    <w:rsid w:val="00D75E09"/>
    <w:rsid w:val="00D8022C"/>
    <w:rsid w:val="00D83D3C"/>
    <w:rsid w:val="00D85F59"/>
    <w:rsid w:val="00D94384"/>
    <w:rsid w:val="00D96C6E"/>
    <w:rsid w:val="00D97CE0"/>
    <w:rsid w:val="00DA1157"/>
    <w:rsid w:val="00DA755E"/>
    <w:rsid w:val="00DB0B46"/>
    <w:rsid w:val="00DB5084"/>
    <w:rsid w:val="00DB56FE"/>
    <w:rsid w:val="00DC00E4"/>
    <w:rsid w:val="00DC0803"/>
    <w:rsid w:val="00DC14F1"/>
    <w:rsid w:val="00DC1EDB"/>
    <w:rsid w:val="00DC3E72"/>
    <w:rsid w:val="00DD5F60"/>
    <w:rsid w:val="00DE0E2D"/>
    <w:rsid w:val="00DE3EAB"/>
    <w:rsid w:val="00DF1033"/>
    <w:rsid w:val="00DF29A2"/>
    <w:rsid w:val="00DF7F5B"/>
    <w:rsid w:val="00E01B1E"/>
    <w:rsid w:val="00E01E85"/>
    <w:rsid w:val="00E034E7"/>
    <w:rsid w:val="00E0550A"/>
    <w:rsid w:val="00E05B6A"/>
    <w:rsid w:val="00E21609"/>
    <w:rsid w:val="00E21F9E"/>
    <w:rsid w:val="00E2299F"/>
    <w:rsid w:val="00E2472C"/>
    <w:rsid w:val="00E25C27"/>
    <w:rsid w:val="00E34AAE"/>
    <w:rsid w:val="00E34AED"/>
    <w:rsid w:val="00E3513D"/>
    <w:rsid w:val="00E40589"/>
    <w:rsid w:val="00E42516"/>
    <w:rsid w:val="00E42B33"/>
    <w:rsid w:val="00E443AF"/>
    <w:rsid w:val="00E474A7"/>
    <w:rsid w:val="00E52A5B"/>
    <w:rsid w:val="00E52CBE"/>
    <w:rsid w:val="00E53050"/>
    <w:rsid w:val="00E536FE"/>
    <w:rsid w:val="00E5597C"/>
    <w:rsid w:val="00E56FFD"/>
    <w:rsid w:val="00E57582"/>
    <w:rsid w:val="00E64E48"/>
    <w:rsid w:val="00E66A4C"/>
    <w:rsid w:val="00E67EFF"/>
    <w:rsid w:val="00E73345"/>
    <w:rsid w:val="00E74F93"/>
    <w:rsid w:val="00E81FF0"/>
    <w:rsid w:val="00E92568"/>
    <w:rsid w:val="00E94856"/>
    <w:rsid w:val="00E95CC5"/>
    <w:rsid w:val="00E95EE8"/>
    <w:rsid w:val="00E96965"/>
    <w:rsid w:val="00E97761"/>
    <w:rsid w:val="00EA2BC1"/>
    <w:rsid w:val="00EA5850"/>
    <w:rsid w:val="00EA598B"/>
    <w:rsid w:val="00EB0BCE"/>
    <w:rsid w:val="00EB14CD"/>
    <w:rsid w:val="00EB16E0"/>
    <w:rsid w:val="00EB248A"/>
    <w:rsid w:val="00EB3830"/>
    <w:rsid w:val="00EB7AD1"/>
    <w:rsid w:val="00EC0C2C"/>
    <w:rsid w:val="00EC2D11"/>
    <w:rsid w:val="00EC314F"/>
    <w:rsid w:val="00ED1052"/>
    <w:rsid w:val="00ED333D"/>
    <w:rsid w:val="00EE29C9"/>
    <w:rsid w:val="00EE5471"/>
    <w:rsid w:val="00EE6C5B"/>
    <w:rsid w:val="00EF1485"/>
    <w:rsid w:val="00EF2A10"/>
    <w:rsid w:val="00EF650B"/>
    <w:rsid w:val="00F008EC"/>
    <w:rsid w:val="00F0154A"/>
    <w:rsid w:val="00F06DE9"/>
    <w:rsid w:val="00F13727"/>
    <w:rsid w:val="00F13BEA"/>
    <w:rsid w:val="00F14C57"/>
    <w:rsid w:val="00F2018C"/>
    <w:rsid w:val="00F21A46"/>
    <w:rsid w:val="00F30A17"/>
    <w:rsid w:val="00F317E2"/>
    <w:rsid w:val="00F3559E"/>
    <w:rsid w:val="00F35A5C"/>
    <w:rsid w:val="00F43D1C"/>
    <w:rsid w:val="00F45EC1"/>
    <w:rsid w:val="00F479D9"/>
    <w:rsid w:val="00F50C6A"/>
    <w:rsid w:val="00F51686"/>
    <w:rsid w:val="00F51BF7"/>
    <w:rsid w:val="00F51CB1"/>
    <w:rsid w:val="00F52346"/>
    <w:rsid w:val="00F54AEC"/>
    <w:rsid w:val="00F5519B"/>
    <w:rsid w:val="00F61518"/>
    <w:rsid w:val="00F62477"/>
    <w:rsid w:val="00F633AD"/>
    <w:rsid w:val="00F66811"/>
    <w:rsid w:val="00F703C9"/>
    <w:rsid w:val="00F71FC1"/>
    <w:rsid w:val="00F73708"/>
    <w:rsid w:val="00F7448D"/>
    <w:rsid w:val="00F745CB"/>
    <w:rsid w:val="00F957EC"/>
    <w:rsid w:val="00F97262"/>
    <w:rsid w:val="00FA03B7"/>
    <w:rsid w:val="00FA0B05"/>
    <w:rsid w:val="00FA1D08"/>
    <w:rsid w:val="00FA3990"/>
    <w:rsid w:val="00FA5C35"/>
    <w:rsid w:val="00FB1A32"/>
    <w:rsid w:val="00FB2042"/>
    <w:rsid w:val="00FB2612"/>
    <w:rsid w:val="00FB2B50"/>
    <w:rsid w:val="00FB345C"/>
    <w:rsid w:val="00FB5668"/>
    <w:rsid w:val="00FB6157"/>
    <w:rsid w:val="00FB6B74"/>
    <w:rsid w:val="00FC4F5E"/>
    <w:rsid w:val="00FC5268"/>
    <w:rsid w:val="00FD0E58"/>
    <w:rsid w:val="00FD3D78"/>
    <w:rsid w:val="00FE281F"/>
    <w:rsid w:val="00FE3988"/>
    <w:rsid w:val="00FE5F61"/>
    <w:rsid w:val="00FF1714"/>
    <w:rsid w:val="00FF1872"/>
    <w:rsid w:val="00FF5B61"/>
    <w:rsid w:val="00FF73D6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25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25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A2A3D9A61265DEFDA1E49AAFFA5B479DD4B5CE95874BFE6EC9DB9006HEmEH" TargetMode="Externa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A2A3D9A61265DEFDA1ED83A8FA5B4796D2B0C09DD71CFC3F9CD5H9m5H" TargetMode="External"/><Relationship Id="rId11" Type="http://schemas.openxmlformats.org/officeDocument/2006/relationships/image" Target="media/image4.png"/><Relationship Id="rId5" Type="http://schemas.openxmlformats.org/officeDocument/2006/relationships/hyperlink" Target="consultantplus://offline/ref=A4A2A3D9A61265DEFDA1E49AAFFA5B479DD4B5CE95874BFE6EC9DB9006HEmEH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4575</Words>
  <Characters>26084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Шарапина</dc:creator>
  <cp:lastModifiedBy>Татьяна Шарапина</cp:lastModifiedBy>
  <cp:revision>1</cp:revision>
  <dcterms:created xsi:type="dcterms:W3CDTF">2018-12-20T08:53:00Z</dcterms:created>
  <dcterms:modified xsi:type="dcterms:W3CDTF">2018-12-20T09:02:00Z</dcterms:modified>
</cp:coreProperties>
</file>